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/>
          <w:sz w:val="44"/>
          <w:szCs w:val="44"/>
        </w:rPr>
        <w:t>在线考试须知</w:t>
      </w:r>
    </w:p>
    <w:p>
      <w:pPr>
        <w:spacing w:line="560" w:lineRule="exact"/>
        <w:ind w:firstLine="560" w:firstLineChars="200"/>
        <w:rPr>
          <w:rFonts w:ascii="楷体_GB2312" w:hAnsi="Times New Roman" w:eastAsia="楷体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一、所需设备及环境要求</w:t>
      </w:r>
    </w:p>
    <w:p>
      <w:pPr>
        <w:spacing w:line="560" w:lineRule="exact"/>
        <w:ind w:firstLine="562" w:firstLineChars="200"/>
        <w:rPr>
          <w:rFonts w:ascii="楷体_GB2312" w:hAnsi="Times New Roman" w:eastAsia="楷体_GB2312"/>
          <w:b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（一）考试环境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考试须由应聘人员在密闭空间内独立进行，</w:t>
      </w:r>
      <w:r>
        <w:rPr>
          <w:rFonts w:hint="eastAsia" w:ascii="仿宋_GB2312" w:hAnsi="Times New Roman" w:eastAsia="仿宋_GB2312"/>
          <w:sz w:val="28"/>
          <w:szCs w:val="28"/>
        </w:rPr>
        <w:t>不得选择网吧、餐厅、室外或其他嘈杂的场所，</w:t>
      </w:r>
      <w:r>
        <w:rPr>
          <w:rFonts w:hint="eastAsia" w:ascii="仿宋_GB2312" w:eastAsia="仿宋_GB2312"/>
          <w:sz w:val="28"/>
          <w:szCs w:val="28"/>
        </w:rPr>
        <w:t>整场考试期间不得有其他人员在场或通过任何方式提供帮助。</w:t>
      </w:r>
    </w:p>
    <w:p>
      <w:pPr>
        <w:spacing w:line="560" w:lineRule="exact"/>
        <w:ind w:firstLine="562" w:firstLineChars="200"/>
        <w:rPr>
          <w:rFonts w:ascii="楷体_GB2312" w:hAnsi="Times New Roman" w:eastAsia="楷体_GB2312"/>
          <w:b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（二）显示画面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应聘人员</w:t>
      </w:r>
      <w:r>
        <w:rPr>
          <w:rFonts w:hint="eastAsia" w:ascii="仿宋_GB2312" w:eastAsia="仿宋_GB2312"/>
          <w:sz w:val="28"/>
          <w:szCs w:val="28"/>
        </w:rPr>
        <w:t>视频画面应始终显示应聘人员上半身，并显示周围环境；画面应清晰、真实、易于辨认，不得使用美颜、滤镜等功能；</w:t>
      </w:r>
      <w:r>
        <w:rPr>
          <w:rFonts w:hint="eastAsia" w:ascii="仿宋_GB2312" w:hAnsi="Times New Roman" w:eastAsia="仿宋_GB2312"/>
          <w:sz w:val="28"/>
          <w:szCs w:val="28"/>
        </w:rPr>
        <w:t>不得佩戴耳机、墨镜、帽子、头饰、口罩等，不得用头发遮挡面部及双耳</w:t>
      </w:r>
      <w:r>
        <w:rPr>
          <w:rFonts w:hint="eastAsia" w:ascii="仿宋_GB2312" w:eastAsia="仿宋_GB2312"/>
          <w:sz w:val="28"/>
          <w:szCs w:val="28"/>
        </w:rPr>
        <w:t>；考试期间保持坐姿端正，未经监考人员许可不得离开座位。</w:t>
      </w:r>
    </w:p>
    <w:p>
      <w:pPr>
        <w:spacing w:line="560" w:lineRule="exact"/>
        <w:ind w:firstLine="562" w:firstLineChars="200"/>
        <w:rPr>
          <w:rFonts w:ascii="楷体_GB2312" w:hAnsi="Times New Roman" w:eastAsia="楷体_GB2312"/>
          <w:b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（三）设备配置基础要求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1.电子设备：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电脑1台，需具备连接互联网、摄像、录音、外放功能（电脑集成或外接设备均可，其中外放须使用音箱、不得使用耳机）。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手机或平板1部，需具备连接互联网、摄像功能。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2.房间及桌椅：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要求密闭、安静、整洁、光线良好，室内空间不宜过大。</w:t>
      </w:r>
      <w:r>
        <w:rPr>
          <w:rFonts w:hint="eastAsia" w:ascii="仿宋_GB2312" w:hAnsi="Times New Roman" w:eastAsia="仿宋_GB2312"/>
          <w:sz w:val="28"/>
          <w:szCs w:val="28"/>
        </w:rPr>
        <w:t>可视范围内的桌面上清洁、无杂物（遮挡物），除纸质词典外无任何纸质材料。座椅</w:t>
      </w:r>
      <w:r>
        <w:rPr>
          <w:rFonts w:hint="eastAsia" w:ascii="仿宋_GB2312" w:eastAsia="仿宋_GB2312"/>
          <w:sz w:val="28"/>
          <w:szCs w:val="28"/>
        </w:rPr>
        <w:t>高度适宜、无靠背。</w:t>
      </w:r>
    </w:p>
    <w:p>
      <w:pPr>
        <w:spacing w:line="560" w:lineRule="exact"/>
        <w:ind w:firstLine="562" w:firstLineChars="200"/>
        <w:rPr>
          <w:rFonts w:ascii="楷体_GB2312" w:hAnsi="Times New Roman" w:eastAsia="楷体_GB2312"/>
          <w:b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（四）网络要求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应聘人员须确保自身网络的稳定性，建议至少准备2</w:t>
      </w:r>
      <w:r>
        <w:rPr>
          <w:rFonts w:hint="eastAsia" w:ascii="仿宋_GB2312" w:hAnsi="Times New Roman" w:eastAsia="仿宋_GB2312" w:cs="Cambria"/>
          <w:sz w:val="28"/>
          <w:szCs w:val="28"/>
        </w:rPr>
        <w:t>种以上网络环境，如：</w:t>
      </w:r>
      <w:r>
        <w:rPr>
          <w:rFonts w:hint="eastAsia" w:ascii="仿宋_GB2312" w:hAnsi="Times New Roman" w:eastAsia="仿宋_GB2312"/>
          <w:sz w:val="28"/>
          <w:szCs w:val="28"/>
        </w:rPr>
        <w:t>有线网络（建议优先选择）、Wi-Fi、4G或5G，同时避免多人共用同一网络。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考试过程中，务必保证电脑及手机电量充足、运行良好；网络连接正常。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二、操作要求</w:t>
      </w:r>
    </w:p>
    <w:p>
      <w:pPr>
        <w:spacing w:line="56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在线笔试必须使用电脑最新版Chrome浏览器电脑登录，笔试时启用电脑摄像头监控、屏幕监控、手机/平板二视角监控。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电脑操作要求：</w:t>
      </w:r>
      <w:r>
        <w:rPr>
          <w:rFonts w:hint="eastAsia" w:ascii="仿宋_GB2312" w:hAnsi="Times New Roman" w:eastAsia="仿宋_GB2312"/>
          <w:sz w:val="28"/>
          <w:szCs w:val="28"/>
        </w:rPr>
        <w:t>电脑必须摆放于考生正面，正面免冠面对摄像头；视频角度必须完整拍摄到考生胸部以上直至头顶位置；能够接收语音信息。笔试开始前，</w:t>
      </w:r>
      <w:r>
        <w:rPr>
          <w:rFonts w:hint="eastAsia" w:ascii="仿宋_GB2312" w:hAnsi="仿宋_GB2312" w:eastAsia="仿宋_GB2312"/>
          <w:color w:val="000000"/>
          <w:sz w:val="28"/>
          <w:szCs w:val="21"/>
          <w:shd w:val="clear" w:color="auto" w:fill="FFFFFF"/>
        </w:rPr>
        <w:t>应聘人员须将身份证放于摄像头前约15厘米处，由工作人员核实身份。</w:t>
      </w:r>
    </w:p>
    <w:p>
      <w:pPr>
        <w:spacing w:line="360" w:lineRule="auto"/>
        <w:ind w:firstLine="562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手机/平板摆放要求：</w:t>
      </w:r>
      <w:r>
        <w:rPr>
          <w:rFonts w:hint="eastAsia" w:ascii="仿宋_GB2312" w:hAnsi="Times New Roman" w:eastAsia="仿宋_GB2312"/>
          <w:sz w:val="28"/>
          <w:szCs w:val="28"/>
        </w:rPr>
        <w:t>将手机或平板固定于侧后方距离1.5米左右的位置，确保摄像头不被遮挡，并且能呈现作答屏幕、桌面及周边情况，请务必提前打开作答链接进行设备调试。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drawing>
          <wp:inline distT="0" distB="0" distL="0" distR="0">
            <wp:extent cx="2209800" cy="2266950"/>
            <wp:effectExtent l="19050" t="0" r="0" b="0"/>
            <wp:docPr id="1" name="图片 2" descr="微信图片_2021112409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111240922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66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9"/>
    <w:rsid w:val="000B340F"/>
    <w:rsid w:val="000E3CC7"/>
    <w:rsid w:val="000E6072"/>
    <w:rsid w:val="001157F5"/>
    <w:rsid w:val="001676F0"/>
    <w:rsid w:val="0035707D"/>
    <w:rsid w:val="00385C43"/>
    <w:rsid w:val="003A5D56"/>
    <w:rsid w:val="00435C2F"/>
    <w:rsid w:val="00447C5E"/>
    <w:rsid w:val="004F29F1"/>
    <w:rsid w:val="006F7CE4"/>
    <w:rsid w:val="008049C8"/>
    <w:rsid w:val="00811779"/>
    <w:rsid w:val="008E15BB"/>
    <w:rsid w:val="009B017D"/>
    <w:rsid w:val="00A1257E"/>
    <w:rsid w:val="00A93488"/>
    <w:rsid w:val="00AF3953"/>
    <w:rsid w:val="00B57EE6"/>
    <w:rsid w:val="00B608FD"/>
    <w:rsid w:val="00B70E95"/>
    <w:rsid w:val="00B86D3D"/>
    <w:rsid w:val="00BA2FA9"/>
    <w:rsid w:val="00C34DA6"/>
    <w:rsid w:val="00C45AEA"/>
    <w:rsid w:val="00C822BF"/>
    <w:rsid w:val="00C837BA"/>
    <w:rsid w:val="00CD2352"/>
    <w:rsid w:val="00CE41E0"/>
    <w:rsid w:val="00D00130"/>
    <w:rsid w:val="00D233CA"/>
    <w:rsid w:val="00D35079"/>
    <w:rsid w:val="00E41F59"/>
    <w:rsid w:val="00F201A4"/>
    <w:rsid w:val="00F22B92"/>
    <w:rsid w:val="00F23328"/>
    <w:rsid w:val="00F26D28"/>
    <w:rsid w:val="00F712E3"/>
    <w:rsid w:val="3C86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259</TotalTime>
  <ScaleCrop>false</ScaleCrop>
  <LinksUpToDate>false</LinksUpToDate>
  <CharactersWithSpaces>759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2020-11-04T02:24:00Z</dcterms:created>
  <dc:creator>zhangqing_5</dc:creator>
  <cp:lastModifiedBy>popoaaa</cp:lastModifiedBy>
  <cp:lastPrinted>2023-10-13T06:24:00Z</cp:lastPrinted>
  <dcterms:modified xsi:type="dcterms:W3CDTF">2023-10-14T01:31:01Z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880F22A2DA814558BF654F6327CBC679_13</vt:lpwstr>
  </property>
</Properties>
</file>