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z w:val="32"/>
          <w:szCs w:val="32"/>
        </w:rPr>
        <w:t>附件1</w:t>
      </w:r>
    </w:p>
    <w:p>
      <w:pPr>
        <w:pStyle w:val="2"/>
        <w:overflowPunct w:val="0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pacing w:before="156" w:beforeLines="50" w:after="156" w:afterLines="50" w:line="600" w:lineRule="exact"/>
        <w:jc w:val="center"/>
        <w:rPr>
          <w:rFonts w:ascii="方正小标宋_GBK" w:hAnsi="华文中宋" w:eastAsia="方正小标宋_GBK"/>
          <w:b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/>
          <w:bCs/>
          <w:sz w:val="44"/>
          <w:szCs w:val="44"/>
        </w:rPr>
        <w:t>各设区市政策、考务咨询电话及</w:t>
      </w:r>
    </w:p>
    <w:p>
      <w:pPr>
        <w:spacing w:before="156" w:beforeLines="50" w:after="312" w:afterLines="100" w:line="600" w:lineRule="exact"/>
        <w:jc w:val="center"/>
        <w:rPr>
          <w:rFonts w:ascii="方正小标宋_GBK" w:hAnsi="华文中宋" w:eastAsia="方正小标宋_GBK"/>
          <w:b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/>
          <w:bCs/>
          <w:sz w:val="44"/>
          <w:szCs w:val="44"/>
        </w:rPr>
        <w:t>考录信息发布网址</w:t>
      </w:r>
    </w:p>
    <w:tbl>
      <w:tblPr>
        <w:tblStyle w:val="7"/>
        <w:tblW w:w="98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247"/>
        <w:gridCol w:w="2211"/>
        <w:gridCol w:w="2211"/>
        <w:gridCol w:w="41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94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地区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政策咨询电话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考务咨询电话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信息发布及报名网址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南京市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025-83637565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025-83151200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zzb.nanjing.gov.cn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www.njrsks.net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无锡市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0510-81827482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0510-12333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0510-81880029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zzb.wuxi.gov.cn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hrss.wuxi.gov.cn/ztzl/wxrskszl/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徐州市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0516-80800319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0516-80800325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www.xzdj.cn/Category_1226/Index.aspx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www.jsxzhrss.gov.cn/xzksb/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常州市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0519-85680638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0519-86617189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zg.changzhou.gov.cn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czks.czrsj.cn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苏州市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0512-68612021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0512-65301425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www.szzzb.gov.cn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hrss.suzhou.gov.cn/szrskszl/index.shtml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南通市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0513-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>85850513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0513-59000251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dj.</w:t>
            </w:r>
            <w:r>
              <w:fldChar w:fldCharType="begin"/>
            </w:r>
            <w:r>
              <w:instrText xml:space="preserve"> HYPERLINK "http://dj.nantong.gov.cn/"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nantong.gov.cn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fldChar w:fldCharType="end"/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rsks.rsj.nantong.gov.cn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32"/>
                <w:szCs w:val="32"/>
              </w:rPr>
              <w:t>连云港市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0518-85826961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0518-85826670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"http://www.lygdj.gov.cn" </w:instrText>
            </w:r>
            <w:r>
              <w:fldChar w:fldCharType="separate"/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www.lygdj.gov.cn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fldChar w:fldCharType="end"/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rsj.lyg.gov.cn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淮安市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0517-83941813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0517-83668563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zzb.huaian.gov.cn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rsj.huaian.gov.cn/col/4729_463783/index.html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盐城市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0515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86661823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0515-86668515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www.hsyf.gov.cn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jsychrss.yancheng.gov.cn/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扬州市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0514-87826395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0514-80829370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dj.yangzhou.gov.cn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hrss.yangzhou.gov.cn/yzrsks/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镇江市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0511-85340160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0511-84425552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www.zjdj.gov.cn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ks.zjrsks.cn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泰州市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0523-86886805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0523-86891051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0523-86896181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djw.taizhou.gov.cn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www.tzrsks.com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  <w:jc w:val="center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宿迁市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0527-84368095</w: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0527-84353885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sqdj.gov.cn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sqhrss.suqian.gov.cn/rlzyj/ksjdzx/index_1.shtml</w:t>
            </w:r>
          </w:p>
        </w:tc>
      </w:tr>
    </w:tbl>
    <w:p>
      <w:pPr>
        <w:snapToGrid w:val="0"/>
        <w:jc w:val="left"/>
        <w:rPr>
          <w:rFonts w:ascii="微软雅黑" w:hAnsi="微软雅黑" w:eastAsia="微软雅黑"/>
          <w:szCs w:val="21"/>
        </w:rPr>
      </w:pPr>
    </w:p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NWU2NWVkOWFiYjE4MTZhYTNlOTY1ZTJlMjM4NWQifQ=="/>
  </w:docVars>
  <w:rsids>
    <w:rsidRoot w:val="00BA0C1A"/>
    <w:rsid w:val="00000DE0"/>
    <w:rsid w:val="00083EAB"/>
    <w:rsid w:val="000C51B7"/>
    <w:rsid w:val="000F5407"/>
    <w:rsid w:val="001A6502"/>
    <w:rsid w:val="001D38D1"/>
    <w:rsid w:val="001D6905"/>
    <w:rsid w:val="00216EB9"/>
    <w:rsid w:val="0026625F"/>
    <w:rsid w:val="002A3C34"/>
    <w:rsid w:val="003354A2"/>
    <w:rsid w:val="00364ED1"/>
    <w:rsid w:val="00394543"/>
    <w:rsid w:val="0040592A"/>
    <w:rsid w:val="00407030"/>
    <w:rsid w:val="004430B0"/>
    <w:rsid w:val="004B49F4"/>
    <w:rsid w:val="004F6DBC"/>
    <w:rsid w:val="00557917"/>
    <w:rsid w:val="00582AC1"/>
    <w:rsid w:val="0059531B"/>
    <w:rsid w:val="005C6821"/>
    <w:rsid w:val="00602087"/>
    <w:rsid w:val="00616505"/>
    <w:rsid w:val="0062213C"/>
    <w:rsid w:val="00633F40"/>
    <w:rsid w:val="006549AD"/>
    <w:rsid w:val="00672A7F"/>
    <w:rsid w:val="00684D9C"/>
    <w:rsid w:val="00746696"/>
    <w:rsid w:val="007673A9"/>
    <w:rsid w:val="00783581"/>
    <w:rsid w:val="00793457"/>
    <w:rsid w:val="00797EA3"/>
    <w:rsid w:val="007F50A1"/>
    <w:rsid w:val="008178EA"/>
    <w:rsid w:val="0082363B"/>
    <w:rsid w:val="008262EE"/>
    <w:rsid w:val="00832F7D"/>
    <w:rsid w:val="00892283"/>
    <w:rsid w:val="008C09B8"/>
    <w:rsid w:val="008E3DA3"/>
    <w:rsid w:val="008F4DBB"/>
    <w:rsid w:val="009673F1"/>
    <w:rsid w:val="0097633C"/>
    <w:rsid w:val="00A40D77"/>
    <w:rsid w:val="00A41DEF"/>
    <w:rsid w:val="00A60633"/>
    <w:rsid w:val="00B604FD"/>
    <w:rsid w:val="00BA0C1A"/>
    <w:rsid w:val="00BD019D"/>
    <w:rsid w:val="00C061CB"/>
    <w:rsid w:val="00C15BBA"/>
    <w:rsid w:val="00C604EC"/>
    <w:rsid w:val="00CA7E6E"/>
    <w:rsid w:val="00CB2A97"/>
    <w:rsid w:val="00CC4255"/>
    <w:rsid w:val="00D65302"/>
    <w:rsid w:val="00DE60A5"/>
    <w:rsid w:val="00E26251"/>
    <w:rsid w:val="00E31854"/>
    <w:rsid w:val="00E4736A"/>
    <w:rsid w:val="00E75801"/>
    <w:rsid w:val="00E937CB"/>
    <w:rsid w:val="00EA0F48"/>
    <w:rsid w:val="00EA1EE8"/>
    <w:rsid w:val="00EC61DC"/>
    <w:rsid w:val="00F53662"/>
    <w:rsid w:val="00FF3177"/>
    <w:rsid w:val="083D07F0"/>
    <w:rsid w:val="0D3B51D6"/>
    <w:rsid w:val="105E3B74"/>
    <w:rsid w:val="1836290A"/>
    <w:rsid w:val="1C2C4424"/>
    <w:rsid w:val="1CD54CE6"/>
    <w:rsid w:val="1DEC38DC"/>
    <w:rsid w:val="1E325F1A"/>
    <w:rsid w:val="30456175"/>
    <w:rsid w:val="36772279"/>
    <w:rsid w:val="434067C1"/>
    <w:rsid w:val="46F342C2"/>
    <w:rsid w:val="50012CDD"/>
    <w:rsid w:val="5310022F"/>
    <w:rsid w:val="54E762B6"/>
    <w:rsid w:val="56612DE5"/>
    <w:rsid w:val="568D20C3"/>
    <w:rsid w:val="682C290D"/>
    <w:rsid w:val="6EAF13B0"/>
    <w:rsid w:val="71061E72"/>
    <w:rsid w:val="7A3B2499"/>
    <w:rsid w:val="7C7C5C51"/>
    <w:rsid w:val="7E0314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line="600" w:lineRule="exact"/>
      <w:jc w:val="center"/>
    </w:pPr>
    <w:rPr>
      <w:rFonts w:ascii="Times New Roman" w:hAnsi="Times New Roman" w:eastAsia="方正大标宋简体" w:cs="Times New Roman"/>
      <w:sz w:val="40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正文文本 Char"/>
    <w:basedOn w:val="8"/>
    <w:link w:val="2"/>
    <w:qFormat/>
    <w:uiPriority w:val="0"/>
    <w:rPr>
      <w:rFonts w:ascii="Times New Roman" w:hAnsi="Times New Roman" w:eastAsia="方正大标宋简体" w:cs="Times New Roman"/>
      <w:kern w:val="2"/>
      <w:sz w:val="4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8017FC8-FF1A-43A5-B010-6C13DB3142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176</Words>
  <Characters>1004</Characters>
  <Lines>8</Lines>
  <Paragraphs>2</Paragraphs>
  <TotalTime>3</TotalTime>
  <ScaleCrop>false</ScaleCrop>
  <LinksUpToDate>false</LinksUpToDate>
  <CharactersWithSpaces>1178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2022-10-27T13:28:00Z</dcterms:created>
  <dc:creator>Tencent</dc:creator>
  <cp:lastModifiedBy>popoaaa</cp:lastModifiedBy>
  <cp:lastPrinted>2023-10-24T12:42:00Z</cp:lastPrinted>
  <dcterms:modified xsi:type="dcterms:W3CDTF">2023-11-03T02:14:56Z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7F33D95295C54C9B8A6F98E71813ABBE_13</vt:lpwstr>
  </property>
</Properties>
</file>