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附件4</w:t>
      </w:r>
    </w:p>
    <w:p>
      <w:pPr>
        <w:spacing w:beforeLines="50" w:after="0" w:line="58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体能测试考生须知</w:t>
      </w:r>
    </w:p>
    <w:p>
      <w:pPr>
        <w:spacing w:beforeLines="50" w:after="0" w:line="580" w:lineRule="exact"/>
        <w:jc w:val="center"/>
        <w:rPr>
          <w:rFonts w:hint="eastAsia" w:ascii="方正小标宋简体" w:eastAsia="方正小标宋简体"/>
          <w:bCs/>
          <w:color w:val="000000"/>
          <w:sz w:val="44"/>
        </w:rPr>
      </w:pPr>
    </w:p>
    <w:p>
      <w:pPr>
        <w:spacing w:after="0"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1.考生须持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本人</w:t>
      </w:r>
      <w:r>
        <w:rPr>
          <w:rFonts w:hint="eastAsia" w:ascii="黑体" w:hAnsi="黑体" w:eastAsia="黑体"/>
          <w:color w:val="000000"/>
          <w:sz w:val="32"/>
          <w:szCs w:val="32"/>
        </w:rPr>
        <w:t>有效身份证、笔试准考证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</w:t>
      </w:r>
      <w:r>
        <w:rPr>
          <w:rFonts w:hint="eastAsia" w:ascii="黑体" w:hAnsi="黑体" w:eastAsia="黑体"/>
          <w:color w:val="000000"/>
          <w:sz w:val="32"/>
          <w:szCs w:val="32"/>
        </w:rPr>
        <w:t>体能测试通知单,</w:t>
      </w:r>
      <w:r>
        <w:rPr>
          <w:rFonts w:hint="eastAsia" w:ascii="仿宋_GB2312" w:eastAsia="仿宋_GB2312"/>
          <w:color w:val="000000"/>
          <w:sz w:val="32"/>
          <w:szCs w:val="32"/>
        </w:rPr>
        <w:t>在规定时间内到指定的地点参加体能测试。逾期不到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者</w:t>
      </w:r>
      <w:r>
        <w:rPr>
          <w:rFonts w:hint="eastAsia" w:ascii="仿宋_GB2312" w:eastAsia="仿宋_GB2312"/>
          <w:color w:val="000000"/>
          <w:sz w:val="32"/>
          <w:szCs w:val="32"/>
        </w:rPr>
        <w:t>，视为自动放弃。</w:t>
      </w:r>
    </w:p>
    <w:p>
      <w:pPr>
        <w:spacing w:after="0" w:line="580" w:lineRule="exact"/>
        <w:ind w:firstLine="64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2.考生进入测试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场地</w:t>
      </w:r>
      <w:r>
        <w:rPr>
          <w:rFonts w:hint="eastAsia" w:ascii="仿宋_GB2312" w:eastAsia="仿宋_GB2312"/>
          <w:color w:val="000000"/>
          <w:sz w:val="32"/>
          <w:szCs w:val="32"/>
        </w:rPr>
        <w:t>，手机等通信工具必须关闭并主动交工作人员集中保管，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违反者</w:t>
      </w:r>
      <w:r>
        <w:rPr>
          <w:rFonts w:hint="eastAsia" w:ascii="仿宋_GB2312" w:eastAsia="仿宋_GB2312"/>
          <w:color w:val="000000"/>
          <w:sz w:val="32"/>
          <w:szCs w:val="32"/>
        </w:rPr>
        <w:t>按有关规定严肃处理。</w:t>
      </w:r>
    </w:p>
    <w:p>
      <w:pPr>
        <w:spacing w:after="0" w:line="580" w:lineRule="exact"/>
        <w:ind w:firstLine="64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3.考生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参加测试期间</w:t>
      </w:r>
      <w:r>
        <w:rPr>
          <w:rFonts w:hint="eastAsia" w:ascii="仿宋_GB2312" w:eastAsia="仿宋_GB2312"/>
          <w:color w:val="000000"/>
          <w:sz w:val="32"/>
          <w:szCs w:val="32"/>
        </w:rPr>
        <w:t>须接受工作人员的统一管理，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服从管理，听从指挥，</w:t>
      </w:r>
      <w:r>
        <w:rPr>
          <w:rFonts w:hint="eastAsia" w:ascii="仿宋_GB2312" w:eastAsia="仿宋_GB2312"/>
          <w:color w:val="000000"/>
          <w:sz w:val="32"/>
          <w:szCs w:val="32"/>
        </w:rPr>
        <w:t>不得喧哗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、嬉闹</w:t>
      </w:r>
      <w:r>
        <w:rPr>
          <w:rFonts w:hint="eastAsia" w:ascii="仿宋_GB2312" w:eastAsia="仿宋_GB2312"/>
          <w:color w:val="000000"/>
          <w:sz w:val="32"/>
          <w:szCs w:val="32"/>
        </w:rPr>
        <w:t>，不得擅自单独行动。</w:t>
      </w:r>
    </w:p>
    <w:p>
      <w:pPr>
        <w:spacing w:after="0" w:line="580" w:lineRule="exact"/>
        <w:ind w:firstLine="64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4.测试期间，考生实行编号管理，按要求佩戴胸牌,不得透漏姓名等个人信息。</w:t>
      </w:r>
    </w:p>
    <w:p>
      <w:pPr>
        <w:spacing w:after="0" w:line="580" w:lineRule="exact"/>
        <w:ind w:firstLine="681" w:firstLineChars="21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5.测试前，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考生应做好准备。测试中，严格遵守考场纪律，严格操作规程，</w:t>
      </w:r>
      <w:r>
        <w:rPr>
          <w:rFonts w:hint="eastAsia" w:ascii="仿宋_GB2312" w:eastAsia="仿宋_GB2312"/>
          <w:color w:val="000000"/>
          <w:sz w:val="32"/>
          <w:szCs w:val="32"/>
        </w:rPr>
        <w:t>防止发生肌肉拉伤等问题。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color w:val="000000"/>
          <w:sz w:val="32"/>
          <w:szCs w:val="32"/>
        </w:rPr>
        <w:t>如有心脏病等情况不适合参加测试的，应提前告知现场工作人员，以免发生意外，否则因参加体能测试所造成的一切不良后果由考生本人承担。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6.测试前，考生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应须明确个人应</w:t>
      </w:r>
      <w:r>
        <w:rPr>
          <w:rFonts w:hint="eastAsia" w:ascii="仿宋_GB2312" w:eastAsia="仿宋_GB2312"/>
          <w:color w:val="000000"/>
          <w:sz w:val="32"/>
          <w:szCs w:val="32"/>
        </w:rPr>
        <w:t>注意事项和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测试规定</w:t>
      </w:r>
      <w:r>
        <w:rPr>
          <w:rFonts w:hint="eastAsia" w:ascii="仿宋_GB2312" w:eastAsia="仿宋_GB2312"/>
          <w:color w:val="000000"/>
          <w:sz w:val="32"/>
          <w:szCs w:val="32"/>
        </w:rPr>
        <w:t>要求。每个测试项目结束后，考官向考生宣布测试结果。对测试结果不合格的，考生、考官、监督人员要进行签字确认，考生拒绝签字的，由考官、监督人员和带队工作人员代签确认并注明。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7.体能测试的项目和标准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参照</w:t>
      </w:r>
      <w:r>
        <w:rPr>
          <w:rFonts w:hint="eastAsia" w:ascii="仿宋_GB2312" w:eastAsia="仿宋_GB2312"/>
          <w:color w:val="000000"/>
          <w:sz w:val="32"/>
          <w:szCs w:val="32"/>
        </w:rPr>
        <w:t>人社部发〔2011〕48号规定执行。凡其中一项不合格的，视为体能测试结果不合格。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8.考生必须严格遵守测试规定和各项纪律要求。如有违反的，给予取消测试资格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测试成绩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以不合格</w:t>
      </w:r>
      <w:r>
        <w:rPr>
          <w:rFonts w:hint="eastAsia" w:ascii="仿宋_GB2312" w:eastAsia="仿宋_GB2312"/>
          <w:color w:val="000000"/>
          <w:sz w:val="32"/>
          <w:szCs w:val="32"/>
        </w:rPr>
        <w:t>处理。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9.考生可自行携带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适当</w:t>
      </w:r>
      <w:r>
        <w:rPr>
          <w:rFonts w:hint="eastAsia" w:ascii="仿宋_GB2312" w:eastAsia="仿宋_GB2312"/>
          <w:color w:val="000000"/>
          <w:sz w:val="32"/>
          <w:szCs w:val="32"/>
        </w:rPr>
        <w:t>饮用水。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10.如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遇</w:t>
      </w:r>
      <w:r>
        <w:rPr>
          <w:rFonts w:hint="eastAsia" w:ascii="仿宋_GB2312" w:eastAsia="仿宋_GB2312"/>
          <w:color w:val="000000"/>
          <w:sz w:val="32"/>
          <w:szCs w:val="32"/>
        </w:rPr>
        <w:t>因天气等原因导致体能测试受到较大影响的，将适时调整测试时间。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1457"/>
    <w:rsid w:val="000D21AD"/>
    <w:rsid w:val="00272617"/>
    <w:rsid w:val="00323B43"/>
    <w:rsid w:val="003D37D8"/>
    <w:rsid w:val="00426133"/>
    <w:rsid w:val="004358AB"/>
    <w:rsid w:val="004A4204"/>
    <w:rsid w:val="004E1B99"/>
    <w:rsid w:val="00590DAA"/>
    <w:rsid w:val="00642823"/>
    <w:rsid w:val="006563A4"/>
    <w:rsid w:val="007D07B0"/>
    <w:rsid w:val="008B7726"/>
    <w:rsid w:val="0093300F"/>
    <w:rsid w:val="00947B0C"/>
    <w:rsid w:val="009966AA"/>
    <w:rsid w:val="00A73915"/>
    <w:rsid w:val="00AB1361"/>
    <w:rsid w:val="00D05E14"/>
    <w:rsid w:val="00D31D50"/>
    <w:rsid w:val="00D32AFB"/>
    <w:rsid w:val="00DB400D"/>
    <w:rsid w:val="00E01616"/>
    <w:rsid w:val="00F506F1"/>
    <w:rsid w:val="00F67733"/>
    <w:rsid w:val="03B06D1D"/>
    <w:rsid w:val="1D537FE1"/>
    <w:rsid w:val="1FF61C93"/>
    <w:rsid w:val="21070D2E"/>
    <w:rsid w:val="2BD402B1"/>
    <w:rsid w:val="2E67679D"/>
    <w:rsid w:val="339F2A25"/>
    <w:rsid w:val="394A1694"/>
    <w:rsid w:val="3B2D0C24"/>
    <w:rsid w:val="3B9A3C8C"/>
    <w:rsid w:val="47702676"/>
    <w:rsid w:val="4BE44AB7"/>
    <w:rsid w:val="4D9447FA"/>
    <w:rsid w:val="4E3457D3"/>
    <w:rsid w:val="4FAF69FD"/>
    <w:rsid w:val="55B727AA"/>
    <w:rsid w:val="57931A19"/>
    <w:rsid w:val="6049497F"/>
    <w:rsid w:val="60A22F42"/>
    <w:rsid w:val="68B92C99"/>
    <w:rsid w:val="68FE7446"/>
    <w:rsid w:val="69B70F70"/>
    <w:rsid w:val="6B852068"/>
    <w:rsid w:val="6FAC7525"/>
    <w:rsid w:val="7361487B"/>
    <w:rsid w:val="74BA48C7"/>
    <w:rsid w:val="793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550</Characters>
  <Lines>4</Lines>
  <Paragraphs>1</Paragraphs>
  <TotalTime>4</TotalTime>
  <ScaleCrop>false</ScaleCrop>
  <LinksUpToDate>false</LinksUpToDate>
  <CharactersWithSpaces>645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天涯陌路</cp:lastModifiedBy>
  <dcterms:modified xsi:type="dcterms:W3CDTF">2023-11-14T01:33:22Z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89FD0BC3641643D8A2A2D455ECE23017_13</vt:lpwstr>
  </property>
</Properties>
</file>