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附件：4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体能测试标准（男）</w:t>
      </w:r>
    </w:p>
    <w:tbl>
      <w:tblPr>
        <w:tblStyle w:val="4"/>
        <w:tblpPr w:leftFromText="180" w:rightFromText="180" w:vertAnchor="text" w:horzAnchor="page" w:tblpX="2438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49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1500米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  <w:t xml:space="preserve"> 5×10 米折返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俯卧撑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34个/2分钟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引体向上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6个/2分钟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体能测试标准（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女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2438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49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800米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4分30秒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跳绳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90次/1分钟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仰卧起做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36个/2分钟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双腿深蹲起立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72个/2分钟</w:t>
            </w:r>
          </w:p>
        </w:tc>
      </w:tr>
    </w:tbl>
    <w:p>
      <w:pPr>
        <w:jc w:val="center"/>
        <w:rPr>
          <w:rFonts w:ascii="方正小标宋简体" w:eastAsia="方正小标宋简体"/>
          <w:sz w:val="52"/>
          <w:szCs w:val="5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mY0MDRjN2MzMjdjZjM5YWRkYmFkZGZmMDMwMzUifQ=="/>
  </w:docVars>
  <w:rsids>
    <w:rsidRoot w:val="00F22103"/>
    <w:rsid w:val="002E398D"/>
    <w:rsid w:val="003D0551"/>
    <w:rsid w:val="0045040B"/>
    <w:rsid w:val="005906B9"/>
    <w:rsid w:val="00614163"/>
    <w:rsid w:val="00B76224"/>
    <w:rsid w:val="00CC4C4F"/>
    <w:rsid w:val="00F119C5"/>
    <w:rsid w:val="00F22103"/>
    <w:rsid w:val="472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95</Characters>
  <Lines>1</Lines>
  <Paragraphs>1</Paragraphs>
  <TotalTime>3</TotalTime>
  <ScaleCrop>false</ScaleCrop>
  <LinksUpToDate>false</LinksUpToDate>
  <CharactersWithSpaces>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2022-07-29T10:19:00Z</dcterms:created>
  <dc:creator>dreamsummit</dc:creator>
  <cp:lastModifiedBy>祥龙</cp:lastModifiedBy>
  <dcterms:modified xsi:type="dcterms:W3CDTF">2023-11-15T07:16:43Z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F2276C69951448C68A3224B1FBEF9D76_12</vt:lpwstr>
  </property>
</Properties>
</file>