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全国技工院校专业目录（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2018</w:t>
      </w:r>
      <w:r>
        <w:rPr>
          <w:rFonts w:hint="eastAsia" w:ascii="方正小标宋_GBK" w:eastAsia="方正小标宋_GBK"/>
          <w:sz w:val="44"/>
          <w:szCs w:val="44"/>
        </w:rPr>
        <w:t>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371B11"/>
    <w:rsid w:val="00492BC2"/>
    <w:rsid w:val="00492FDC"/>
    <w:rsid w:val="005C0971"/>
    <w:rsid w:val="00776F85"/>
    <w:rsid w:val="00952DA5"/>
    <w:rsid w:val="00DF76B2"/>
    <w:rsid w:val="6F164542"/>
    <w:rsid w:val="DBFF4253"/>
    <w:rsid w:val="FE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2018-05-29T23:46:00Z</dcterms:created>
  <dc:creator>yanxx</dc:creator>
  <cp:lastModifiedBy>popoaaa</cp:lastModifiedBy>
  <dcterms:modified xsi:type="dcterms:W3CDTF">2023-11-27T00:57:12Z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FACB2935D89C4D64B6FD025BF5DA947A_13</vt:lpwstr>
  </property>
</Properties>
</file>