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_GBK"/>
          <w:kern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方正仿宋_GBK"/>
          <w:kern w:val="0"/>
          <w:sz w:val="28"/>
          <w:szCs w:val="28"/>
        </w:rPr>
        <w:t>附件1：</w:t>
      </w:r>
    </w:p>
    <w:p>
      <w:pPr>
        <w:spacing w:line="570" w:lineRule="exact"/>
        <w:jc w:val="center"/>
        <w:rPr>
          <w:rFonts w:ascii="Times New Roman" w:hAnsi="Times New Roman" w:eastAsia="方正小标宋_GBK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kern w:val="0"/>
          <w:sz w:val="44"/>
          <w:szCs w:val="44"/>
        </w:rPr>
        <w:t>连云港市基层事业单位专项招聘2023年“三支一扶”计划服务期满</w:t>
      </w:r>
    </w:p>
    <w:p>
      <w:pPr>
        <w:spacing w:line="570" w:lineRule="exact"/>
        <w:jc w:val="center"/>
        <w:rPr>
          <w:rFonts w:ascii="Times New Roman" w:hAnsi="Times New Roman" w:eastAsia="方正小标宋_GBK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kern w:val="0"/>
          <w:sz w:val="44"/>
          <w:szCs w:val="44"/>
        </w:rPr>
        <w:t>考核合格人员岗位表</w:t>
      </w:r>
    </w:p>
    <w:tbl>
      <w:tblPr>
        <w:tblStyle w:val="7"/>
        <w:tblW w:w="1455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941"/>
        <w:gridCol w:w="848"/>
        <w:gridCol w:w="737"/>
        <w:gridCol w:w="704"/>
        <w:gridCol w:w="2226"/>
        <w:gridCol w:w="1265"/>
        <w:gridCol w:w="1632"/>
        <w:gridCol w:w="2595"/>
        <w:gridCol w:w="19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6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b/>
                <w:bCs/>
                <w:color w:val="000000"/>
                <w:szCs w:val="20"/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/>
                <w:kern w:val="0"/>
                <w:szCs w:val="20"/>
              </w:rPr>
              <w:t>招聘单位</w:t>
            </w:r>
          </w:p>
        </w:tc>
        <w:tc>
          <w:tcPr>
            <w:tcW w:w="252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b/>
                <w:bCs/>
                <w:color w:val="000000"/>
                <w:szCs w:val="20"/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/>
                <w:kern w:val="0"/>
                <w:szCs w:val="20"/>
              </w:rPr>
              <w:t>招聘岗位</w:t>
            </w:r>
          </w:p>
        </w:tc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b/>
                <w:bCs/>
                <w:color w:val="000000"/>
                <w:szCs w:val="20"/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/>
                <w:kern w:val="0"/>
                <w:szCs w:val="20"/>
              </w:rPr>
              <w:t>招聘人数</w:t>
            </w:r>
          </w:p>
        </w:tc>
        <w:tc>
          <w:tcPr>
            <w:tcW w:w="22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b/>
                <w:bCs/>
                <w:color w:val="000000"/>
                <w:szCs w:val="20"/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/>
                <w:kern w:val="0"/>
                <w:szCs w:val="20"/>
              </w:rPr>
              <w:t>招聘</w:t>
            </w:r>
            <w:r>
              <w:rPr>
                <w:rFonts w:hint="eastAsia" w:ascii="Times New Roman" w:hAnsi="Times New Roman" w:eastAsiaTheme="minorEastAsia"/>
                <w:b/>
                <w:bCs/>
                <w:color w:val="000000"/>
                <w:kern w:val="0"/>
                <w:szCs w:val="20"/>
              </w:rPr>
              <w:t>对象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b/>
                <w:bCs/>
                <w:color w:val="000000"/>
                <w:szCs w:val="20"/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/>
                <w:kern w:val="0"/>
                <w:szCs w:val="20"/>
              </w:rPr>
              <w:t>考试形式和所占比例</w:t>
            </w:r>
          </w:p>
        </w:tc>
        <w:tc>
          <w:tcPr>
            <w:tcW w:w="16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b/>
                <w:bCs/>
                <w:color w:val="000000"/>
                <w:szCs w:val="20"/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/>
                <w:kern w:val="0"/>
                <w:szCs w:val="20"/>
              </w:rPr>
              <w:t>报名地点</w:t>
            </w: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b/>
                <w:bCs/>
                <w:color w:val="000000"/>
                <w:szCs w:val="20"/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/>
                <w:kern w:val="0"/>
                <w:szCs w:val="20"/>
              </w:rPr>
              <w:t>联系人及政策咨询电话</w:t>
            </w:r>
          </w:p>
        </w:tc>
        <w:tc>
          <w:tcPr>
            <w:tcW w:w="19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/>
                <w:kern w:val="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6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bCs/>
                <w:color w:val="000000"/>
                <w:szCs w:val="20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bCs/>
                <w:color w:val="000000"/>
                <w:szCs w:val="20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kern w:val="0"/>
                <w:szCs w:val="20"/>
              </w:rPr>
              <w:t>岗位</w:t>
            </w:r>
            <w:r>
              <w:rPr>
                <w:rFonts w:ascii="Times New Roman" w:hAnsi="Times New Roman" w:eastAsiaTheme="minorEastAsia"/>
                <w:bCs/>
                <w:color w:val="000000"/>
                <w:kern w:val="0"/>
                <w:szCs w:val="20"/>
              </w:rPr>
              <w:br w:type="textWrapping"/>
            </w:r>
            <w:r>
              <w:rPr>
                <w:rFonts w:ascii="Times New Roman" w:hAnsi="Times New Roman" w:eastAsiaTheme="minorEastAsia"/>
                <w:bCs/>
                <w:color w:val="000000"/>
                <w:kern w:val="0"/>
                <w:szCs w:val="20"/>
              </w:rPr>
              <w:t>名称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bCs/>
                <w:color w:val="000000"/>
                <w:szCs w:val="20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kern w:val="0"/>
                <w:szCs w:val="20"/>
              </w:rPr>
              <w:t>岗位</w:t>
            </w:r>
            <w:r>
              <w:rPr>
                <w:rFonts w:ascii="Times New Roman" w:hAnsi="Times New Roman" w:eastAsiaTheme="minorEastAsia"/>
                <w:bCs/>
                <w:color w:val="000000"/>
                <w:kern w:val="0"/>
                <w:szCs w:val="20"/>
              </w:rPr>
              <w:br w:type="textWrapping"/>
            </w:r>
            <w:r>
              <w:rPr>
                <w:rFonts w:ascii="Times New Roman" w:hAnsi="Times New Roman" w:eastAsiaTheme="minorEastAsia"/>
                <w:bCs/>
                <w:color w:val="000000"/>
                <w:kern w:val="0"/>
                <w:szCs w:val="20"/>
              </w:rPr>
              <w:t>代码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bCs/>
                <w:color w:val="000000"/>
                <w:szCs w:val="20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kern w:val="0"/>
                <w:szCs w:val="20"/>
              </w:rPr>
              <w:t>岗位类别</w:t>
            </w:r>
          </w:p>
        </w:tc>
        <w:tc>
          <w:tcPr>
            <w:tcW w:w="7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/>
                <w:szCs w:val="20"/>
              </w:rPr>
            </w:pPr>
          </w:p>
        </w:tc>
        <w:tc>
          <w:tcPr>
            <w:tcW w:w="22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/>
                <w:szCs w:val="20"/>
              </w:rPr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/>
                <w:szCs w:val="20"/>
              </w:rPr>
            </w:pPr>
          </w:p>
        </w:tc>
        <w:tc>
          <w:tcPr>
            <w:tcW w:w="16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/>
                <w:szCs w:val="20"/>
              </w:rPr>
            </w:pPr>
          </w:p>
        </w:tc>
        <w:tc>
          <w:tcPr>
            <w:tcW w:w="25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/>
                <w:szCs w:val="20"/>
              </w:rPr>
            </w:pPr>
          </w:p>
        </w:tc>
        <w:tc>
          <w:tcPr>
            <w:tcW w:w="19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Theme="minorEastAsia"/>
                <w:color w:val="000000"/>
                <w:kern w:val="0"/>
                <w:szCs w:val="20"/>
              </w:rPr>
              <w:t>教育类基层事业单位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Theme="minorEastAsia"/>
                <w:color w:val="000000"/>
                <w:kern w:val="0"/>
                <w:szCs w:val="20"/>
              </w:rPr>
              <w:t>工作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0"/>
              </w:rPr>
            </w:pPr>
            <w:r>
              <w:rPr>
                <w:rFonts w:hint="eastAsia" w:ascii="Times New Roman" w:hAnsi="Times New Roman" w:eastAsiaTheme="minorEastAsia"/>
                <w:color w:val="000000"/>
                <w:kern w:val="0"/>
                <w:szCs w:val="20"/>
              </w:rPr>
              <w:t>人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0"/>
              </w:rPr>
              <w:t xml:space="preserve">员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0"/>
              </w:rPr>
            </w:pPr>
            <w:r>
              <w:rPr>
                <w:rFonts w:hint="eastAsia" w:ascii="Times New Roman" w:hAnsi="Times New Roman" w:eastAsiaTheme="minorEastAsia"/>
                <w:color w:val="000000"/>
                <w:kern w:val="0"/>
                <w:szCs w:val="20"/>
              </w:rPr>
              <w:t>A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0"/>
              </w:rPr>
              <w:t>01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0"/>
              </w:rPr>
            </w:pPr>
            <w:r>
              <w:rPr>
                <w:rFonts w:hint="eastAsia" w:ascii="Times New Roman" w:hAnsi="Times New Roman" w:eastAsiaTheme="minorEastAsia"/>
                <w:color w:val="000000"/>
                <w:kern w:val="0"/>
                <w:szCs w:val="20"/>
              </w:rPr>
              <w:t>专业技术岗位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0"/>
              </w:rPr>
            </w:pPr>
            <w:r>
              <w:rPr>
                <w:rFonts w:hint="eastAsia" w:ascii="Times New Roman" w:hAnsi="Times New Roman" w:eastAsiaTheme="minorEastAsia"/>
                <w:color w:val="000000"/>
                <w:szCs w:val="20"/>
              </w:rPr>
              <w:t>13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Theme="minorEastAsia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0"/>
              </w:rPr>
              <w:t>限</w:t>
            </w:r>
            <w:r>
              <w:rPr>
                <w:rFonts w:hint="eastAsia" w:ascii="Times New Roman" w:hAnsi="Times New Roman" w:eastAsiaTheme="minorEastAsia"/>
                <w:b/>
                <w:color w:val="000000"/>
                <w:kern w:val="0"/>
                <w:szCs w:val="20"/>
              </w:rPr>
              <w:t>连云港市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0"/>
              </w:rPr>
              <w:t>202</w:t>
            </w:r>
            <w:r>
              <w:rPr>
                <w:rFonts w:hint="eastAsia" w:ascii="Times New Roman" w:hAnsi="Times New Roman" w:eastAsiaTheme="minorEastAsia"/>
                <w:color w:val="000000"/>
                <w:kern w:val="0"/>
                <w:szCs w:val="20"/>
              </w:rPr>
              <w:t>3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0"/>
              </w:rPr>
              <w:t>年“三支一扶”计</w:t>
            </w:r>
            <w:r>
              <w:rPr>
                <w:rFonts w:hint="eastAsia" w:ascii="Times New Roman" w:hAnsi="Times New Roman" w:eastAsiaTheme="minorEastAsia"/>
                <w:color w:val="000000"/>
                <w:kern w:val="0"/>
                <w:szCs w:val="20"/>
              </w:rPr>
              <w:t>划</w:t>
            </w:r>
            <w:r>
              <w:rPr>
                <w:rFonts w:hint="eastAsia" w:ascii="Times New Roman" w:hAnsi="Times New Roman" w:eastAsiaTheme="minorEastAsia"/>
                <w:b/>
                <w:color w:val="000000"/>
                <w:kern w:val="0"/>
                <w:szCs w:val="20"/>
              </w:rPr>
              <w:t>支教</w:t>
            </w:r>
            <w:r>
              <w:rPr>
                <w:rFonts w:hint="eastAsia" w:ascii="Times New Roman" w:hAnsi="Times New Roman" w:eastAsiaTheme="minorEastAsia"/>
                <w:color w:val="000000"/>
                <w:kern w:val="0"/>
                <w:szCs w:val="20"/>
              </w:rPr>
              <w:t>岗位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0"/>
              </w:rPr>
              <w:t>服务期满考核合格的人员报考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0"/>
              </w:rPr>
              <w:t>笔试50%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0"/>
              </w:rPr>
              <w:br w:type="textWrapping"/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0"/>
              </w:rPr>
              <w:t>面试50%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Theme="minorEastAsia"/>
                <w:color w:val="000000"/>
                <w:kern w:val="0"/>
                <w:szCs w:val="20"/>
              </w:rPr>
              <w:t>各县区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0"/>
              </w:rPr>
              <w:t>三支一扶管理办公室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Theme="minorEastAsia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Theme="minorEastAsia"/>
                <w:color w:val="000000"/>
                <w:kern w:val="0"/>
                <w:szCs w:val="20"/>
              </w:rPr>
              <w:t>赣榆区:苏常梅,86217595</w:t>
            </w:r>
          </w:p>
          <w:p>
            <w:pPr>
              <w:widowControl/>
              <w:textAlignment w:val="center"/>
              <w:rPr>
                <w:rFonts w:ascii="Times New Roman" w:hAnsi="Times New Roman" w:eastAsiaTheme="minorEastAsia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Theme="minorEastAsia"/>
                <w:color w:val="000000"/>
                <w:kern w:val="0"/>
                <w:szCs w:val="20"/>
              </w:rPr>
              <w:t>东海县:尹  健,87027265</w:t>
            </w:r>
          </w:p>
          <w:p>
            <w:pPr>
              <w:widowControl/>
              <w:textAlignment w:val="center"/>
              <w:rPr>
                <w:rFonts w:ascii="Times New Roman" w:hAnsi="Times New Roman" w:eastAsiaTheme="minorEastAsia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Theme="minorEastAsia"/>
                <w:color w:val="000000"/>
                <w:kern w:val="0"/>
                <w:szCs w:val="20"/>
              </w:rPr>
              <w:t>灌云县:仇志安,88161172</w:t>
            </w:r>
          </w:p>
          <w:p>
            <w:pPr>
              <w:widowControl/>
              <w:textAlignment w:val="center"/>
              <w:rPr>
                <w:rFonts w:ascii="Times New Roman" w:hAnsi="Times New Roman" w:eastAsiaTheme="minorEastAsia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Theme="minorEastAsia"/>
                <w:color w:val="000000"/>
                <w:kern w:val="0"/>
                <w:szCs w:val="20"/>
              </w:rPr>
              <w:t>灌南县:马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0"/>
              </w:rPr>
              <w:t xml:space="preserve">  </w:t>
            </w:r>
            <w:r>
              <w:rPr>
                <w:rFonts w:hint="eastAsia" w:ascii="Times New Roman" w:hAnsi="Times New Roman" w:eastAsiaTheme="minorEastAsia"/>
                <w:color w:val="000000"/>
                <w:kern w:val="0"/>
                <w:szCs w:val="20"/>
              </w:rPr>
              <w:t>丽,83968833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Theme="minorEastAsia"/>
                <w:color w:val="000000"/>
                <w:kern w:val="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Theme="minorEastAsia"/>
                <w:color w:val="000000"/>
                <w:kern w:val="0"/>
                <w:szCs w:val="20"/>
              </w:rPr>
              <w:t>卫生健康类基层事业单位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Theme="minorEastAsia"/>
                <w:color w:val="000000"/>
                <w:kern w:val="0"/>
                <w:szCs w:val="20"/>
              </w:rPr>
              <w:t>工作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0"/>
              </w:rPr>
            </w:pPr>
            <w:r>
              <w:rPr>
                <w:rFonts w:hint="eastAsia" w:ascii="Times New Roman" w:hAnsi="Times New Roman" w:eastAsiaTheme="minorEastAsia"/>
                <w:color w:val="000000"/>
                <w:kern w:val="0"/>
                <w:szCs w:val="20"/>
              </w:rPr>
              <w:t>人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0"/>
              </w:rPr>
              <w:t>员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0"/>
              </w:rPr>
            </w:pPr>
            <w:r>
              <w:rPr>
                <w:rFonts w:hint="eastAsia" w:ascii="Times New Roman" w:hAnsi="Times New Roman" w:eastAsiaTheme="minorEastAsia"/>
                <w:color w:val="000000"/>
                <w:kern w:val="0"/>
                <w:szCs w:val="20"/>
              </w:rPr>
              <w:t>B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0"/>
              </w:rPr>
              <w:t>0</w:t>
            </w:r>
            <w:r>
              <w:rPr>
                <w:rFonts w:hint="eastAsia" w:ascii="Times New Roman" w:hAnsi="Times New Roman" w:eastAsiaTheme="minor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0"/>
              </w:rPr>
            </w:pPr>
            <w:r>
              <w:rPr>
                <w:rFonts w:hint="eastAsia" w:ascii="Times New Roman" w:hAnsi="Times New Roman" w:eastAsiaTheme="minorEastAsia"/>
                <w:color w:val="000000"/>
                <w:kern w:val="0"/>
                <w:szCs w:val="20"/>
              </w:rPr>
              <w:t>专业技术岗位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0"/>
              </w:rPr>
            </w:pPr>
            <w:r>
              <w:rPr>
                <w:rFonts w:hint="eastAsia" w:ascii="Times New Roman" w:hAnsi="Times New Roman" w:eastAsiaTheme="minorEastAsia"/>
                <w:color w:val="000000"/>
                <w:szCs w:val="20"/>
              </w:rPr>
              <w:t>14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Theme="minorEastAsia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0"/>
              </w:rPr>
              <w:t>限</w:t>
            </w:r>
            <w:r>
              <w:rPr>
                <w:rFonts w:hint="eastAsia" w:ascii="Times New Roman" w:hAnsi="Times New Roman" w:eastAsiaTheme="minorEastAsia"/>
                <w:color w:val="000000"/>
                <w:kern w:val="0"/>
                <w:szCs w:val="20"/>
              </w:rPr>
              <w:t>连云港市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0"/>
              </w:rPr>
              <w:t>202</w:t>
            </w:r>
            <w:r>
              <w:rPr>
                <w:rFonts w:hint="eastAsia" w:ascii="Times New Roman" w:hAnsi="Times New Roman" w:eastAsiaTheme="minorEastAsia"/>
                <w:color w:val="000000"/>
                <w:kern w:val="0"/>
                <w:szCs w:val="20"/>
              </w:rPr>
              <w:t>3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0"/>
              </w:rPr>
              <w:t>年“三支一扶”计</w:t>
            </w:r>
            <w:r>
              <w:rPr>
                <w:rFonts w:hint="eastAsia" w:ascii="Times New Roman" w:hAnsi="Times New Roman" w:eastAsiaTheme="minorEastAsia"/>
                <w:color w:val="000000"/>
                <w:kern w:val="0"/>
                <w:szCs w:val="20"/>
              </w:rPr>
              <w:t>划</w:t>
            </w:r>
            <w:r>
              <w:rPr>
                <w:rFonts w:hint="eastAsia" w:ascii="Times New Roman" w:hAnsi="Times New Roman" w:eastAsiaTheme="minorEastAsia"/>
                <w:b/>
                <w:color w:val="000000"/>
                <w:kern w:val="0"/>
                <w:szCs w:val="20"/>
              </w:rPr>
              <w:t>支医</w:t>
            </w:r>
            <w:r>
              <w:rPr>
                <w:rFonts w:hint="eastAsia" w:ascii="Times New Roman" w:hAnsi="Times New Roman" w:eastAsiaTheme="minorEastAsia"/>
                <w:color w:val="000000"/>
                <w:kern w:val="0"/>
                <w:szCs w:val="20"/>
              </w:rPr>
              <w:t>岗位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0"/>
              </w:rPr>
              <w:t>服务期满考核合格的人员报考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0"/>
              </w:rPr>
              <w:t>笔试50%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0"/>
              </w:rPr>
              <w:br w:type="textWrapping"/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0"/>
              </w:rPr>
              <w:t>面试50%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Theme="minorEastAsia"/>
                <w:color w:val="000000"/>
                <w:kern w:val="0"/>
                <w:szCs w:val="20"/>
              </w:rPr>
              <w:t>各县区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0"/>
              </w:rPr>
              <w:t>三支一扶管理办公室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Theme="minorEastAsia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Theme="minorEastAsia"/>
                <w:color w:val="000000"/>
                <w:kern w:val="0"/>
                <w:szCs w:val="20"/>
              </w:rPr>
              <w:t>赣榆区:苏常梅,86217595</w:t>
            </w:r>
          </w:p>
          <w:p>
            <w:pPr>
              <w:widowControl/>
              <w:textAlignment w:val="center"/>
              <w:rPr>
                <w:rFonts w:ascii="Times New Roman" w:hAnsi="Times New Roman" w:eastAsiaTheme="minorEastAsia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Theme="minorEastAsia"/>
                <w:color w:val="000000"/>
                <w:kern w:val="0"/>
                <w:szCs w:val="20"/>
              </w:rPr>
              <w:t>东海县:尹  健,87027265</w:t>
            </w:r>
          </w:p>
          <w:p>
            <w:pPr>
              <w:widowControl/>
              <w:textAlignment w:val="center"/>
              <w:rPr>
                <w:rFonts w:ascii="Times New Roman" w:hAnsi="Times New Roman" w:eastAsiaTheme="minorEastAsia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Theme="minorEastAsia"/>
                <w:color w:val="000000"/>
                <w:kern w:val="0"/>
                <w:szCs w:val="20"/>
              </w:rPr>
              <w:t>灌云县:仇志安,88161172</w:t>
            </w:r>
          </w:p>
          <w:p>
            <w:pPr>
              <w:widowControl/>
              <w:textAlignment w:val="center"/>
              <w:rPr>
                <w:rFonts w:ascii="Times New Roman" w:hAnsi="Times New Roman" w:eastAsiaTheme="minorEastAsia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Theme="minorEastAsia"/>
                <w:color w:val="000000"/>
                <w:kern w:val="0"/>
                <w:szCs w:val="20"/>
              </w:rPr>
              <w:t>灌南县:马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0"/>
              </w:rPr>
              <w:t xml:space="preserve">  </w:t>
            </w:r>
            <w:r>
              <w:rPr>
                <w:rFonts w:hint="eastAsia" w:ascii="Times New Roman" w:hAnsi="Times New Roman" w:eastAsiaTheme="minorEastAsia"/>
                <w:color w:val="000000"/>
                <w:kern w:val="0"/>
                <w:szCs w:val="20"/>
              </w:rPr>
              <w:t>丽,83968833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Theme="minorEastAsia"/>
                <w:color w:val="000000"/>
                <w:kern w:val="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Theme="minorEastAsia"/>
                <w:color w:val="000000"/>
                <w:kern w:val="0"/>
                <w:szCs w:val="20"/>
              </w:rPr>
              <w:t>综合类基层事业单位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Theme="minorEastAsia"/>
                <w:color w:val="000000"/>
                <w:kern w:val="0"/>
                <w:szCs w:val="20"/>
              </w:rPr>
              <w:t>工作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0"/>
              </w:rPr>
            </w:pPr>
            <w:r>
              <w:rPr>
                <w:rFonts w:hint="eastAsia" w:ascii="Times New Roman" w:hAnsi="Times New Roman" w:eastAsiaTheme="minorEastAsia"/>
                <w:color w:val="000000"/>
                <w:kern w:val="0"/>
                <w:szCs w:val="20"/>
              </w:rPr>
              <w:t>人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0"/>
              </w:rPr>
              <w:t>员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0"/>
              </w:rPr>
            </w:pPr>
            <w:r>
              <w:rPr>
                <w:rFonts w:hint="eastAsia" w:ascii="Times New Roman" w:hAnsi="Times New Roman" w:eastAsiaTheme="minorEastAsia"/>
                <w:color w:val="000000"/>
                <w:kern w:val="0"/>
                <w:szCs w:val="20"/>
              </w:rPr>
              <w:t>C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0"/>
              </w:rPr>
              <w:t>0</w:t>
            </w:r>
            <w:r>
              <w:rPr>
                <w:rFonts w:hint="eastAsia" w:ascii="Times New Roman" w:hAnsi="Times New Roman" w:eastAsiaTheme="minor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0"/>
              </w:rPr>
            </w:pPr>
            <w:r>
              <w:rPr>
                <w:rFonts w:hint="eastAsia" w:ascii="Times New Roman" w:hAnsi="Times New Roman" w:eastAsiaTheme="minorEastAsia"/>
                <w:color w:val="000000"/>
                <w:kern w:val="0"/>
                <w:szCs w:val="20"/>
              </w:rPr>
              <w:t>专业技术岗位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Cs w:val="20"/>
              </w:rPr>
            </w:pPr>
            <w:r>
              <w:rPr>
                <w:rFonts w:hint="eastAsia" w:ascii="Times New Roman" w:hAnsi="Times New Roman" w:eastAsiaTheme="minorEastAsia"/>
                <w:color w:val="000000"/>
                <w:szCs w:val="20"/>
              </w:rPr>
              <w:t>5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Theme="minorEastAsia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0"/>
              </w:rPr>
              <w:t>限</w:t>
            </w:r>
            <w:r>
              <w:rPr>
                <w:rFonts w:hint="eastAsia" w:ascii="Times New Roman" w:hAnsi="Times New Roman" w:eastAsiaTheme="minorEastAsia"/>
                <w:color w:val="000000"/>
                <w:kern w:val="0"/>
                <w:szCs w:val="20"/>
              </w:rPr>
              <w:t>连云港市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0"/>
              </w:rPr>
              <w:t>202</w:t>
            </w:r>
            <w:r>
              <w:rPr>
                <w:rFonts w:hint="eastAsia" w:ascii="Times New Roman" w:hAnsi="Times New Roman" w:eastAsiaTheme="minorEastAsia"/>
                <w:color w:val="000000"/>
                <w:kern w:val="0"/>
                <w:szCs w:val="20"/>
              </w:rPr>
              <w:t>3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0"/>
              </w:rPr>
              <w:t>年“三支一扶”计</w:t>
            </w:r>
            <w:r>
              <w:rPr>
                <w:rFonts w:hint="eastAsia" w:ascii="Times New Roman" w:hAnsi="Times New Roman" w:eastAsiaTheme="minorEastAsia"/>
                <w:color w:val="000000"/>
                <w:kern w:val="0"/>
                <w:szCs w:val="20"/>
              </w:rPr>
              <w:t>划</w:t>
            </w:r>
            <w:r>
              <w:rPr>
                <w:rFonts w:hint="eastAsia" w:ascii="Times New Roman" w:hAnsi="Times New Roman" w:eastAsiaTheme="minorEastAsia"/>
                <w:b/>
                <w:color w:val="000000"/>
                <w:kern w:val="0"/>
                <w:szCs w:val="20"/>
              </w:rPr>
              <w:t>支农、帮扶乡村振兴、就业和社会保障</w:t>
            </w:r>
            <w:r>
              <w:rPr>
                <w:rFonts w:hint="eastAsia" w:ascii="Times New Roman" w:hAnsi="Times New Roman" w:eastAsiaTheme="minorEastAsia"/>
                <w:color w:val="000000"/>
                <w:kern w:val="0"/>
                <w:szCs w:val="20"/>
              </w:rPr>
              <w:t>岗位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0"/>
              </w:rPr>
              <w:t>服务期满考核合格的人员报考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eastAsiaTheme="minorEastAsia"/>
                <w:color w:val="000000"/>
                <w:kern w:val="0"/>
                <w:szCs w:val="20"/>
              </w:rPr>
              <w:t>笔试50%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0"/>
              </w:rPr>
              <w:br w:type="textWrapping"/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0"/>
              </w:rPr>
              <w:t>面试50%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Theme="minorEastAsia"/>
                <w:color w:val="000000"/>
                <w:kern w:val="0"/>
                <w:szCs w:val="20"/>
              </w:rPr>
              <w:t>各县区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0"/>
              </w:rPr>
              <w:t>三支一扶管理办公室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Theme="minorEastAsia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Theme="minorEastAsia"/>
                <w:color w:val="000000"/>
                <w:kern w:val="0"/>
                <w:szCs w:val="20"/>
              </w:rPr>
              <w:t>赣榆区:苏常梅,86217595</w:t>
            </w:r>
          </w:p>
          <w:p>
            <w:pPr>
              <w:widowControl/>
              <w:textAlignment w:val="center"/>
              <w:rPr>
                <w:rFonts w:ascii="Times New Roman" w:hAnsi="Times New Roman" w:eastAsiaTheme="minorEastAsia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Theme="minorEastAsia"/>
                <w:color w:val="000000"/>
                <w:kern w:val="0"/>
                <w:szCs w:val="20"/>
              </w:rPr>
              <w:t>东海县:尹  健,87027265</w:t>
            </w:r>
          </w:p>
          <w:p>
            <w:pPr>
              <w:widowControl/>
              <w:textAlignment w:val="center"/>
              <w:rPr>
                <w:rFonts w:ascii="Times New Roman" w:hAnsi="Times New Roman" w:eastAsiaTheme="minorEastAsia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Theme="minorEastAsia"/>
                <w:color w:val="000000"/>
                <w:kern w:val="0"/>
                <w:szCs w:val="20"/>
              </w:rPr>
              <w:t>灌云县:仇志安,88161172</w:t>
            </w:r>
          </w:p>
          <w:p>
            <w:pPr>
              <w:widowControl/>
              <w:textAlignment w:val="center"/>
              <w:rPr>
                <w:rFonts w:ascii="Times New Roman" w:hAnsi="Times New Roman" w:eastAsiaTheme="minorEastAsia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Theme="minorEastAsia"/>
                <w:color w:val="000000"/>
                <w:kern w:val="0"/>
                <w:szCs w:val="20"/>
              </w:rPr>
              <w:t>灌南县:马</w:t>
            </w:r>
            <w:r>
              <w:rPr>
                <w:rFonts w:ascii="Times New Roman" w:hAnsi="Times New Roman" w:eastAsiaTheme="minorEastAsia"/>
                <w:color w:val="000000"/>
                <w:kern w:val="0"/>
                <w:szCs w:val="20"/>
              </w:rPr>
              <w:t xml:space="preserve">  </w:t>
            </w:r>
            <w:r>
              <w:rPr>
                <w:rFonts w:hint="eastAsia" w:ascii="Times New Roman" w:hAnsi="Times New Roman" w:eastAsiaTheme="minorEastAsia"/>
                <w:color w:val="000000"/>
                <w:kern w:val="0"/>
                <w:szCs w:val="20"/>
              </w:rPr>
              <w:t>丽,83968833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Theme="minorEastAsia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Theme="minorEastAsia"/>
                <w:b/>
                <w:color w:val="000000"/>
                <w:kern w:val="0"/>
                <w:szCs w:val="20"/>
              </w:rPr>
              <w:t>帮扶乡村振兴</w:t>
            </w:r>
            <w:r>
              <w:rPr>
                <w:rFonts w:hint="eastAsia" w:ascii="Times New Roman" w:hAnsi="Times New Roman" w:eastAsiaTheme="minorEastAsia"/>
                <w:color w:val="000000"/>
                <w:kern w:val="0"/>
                <w:szCs w:val="20"/>
              </w:rPr>
              <w:t>最多录用</w:t>
            </w:r>
            <w:r>
              <w:rPr>
                <w:rFonts w:hint="eastAsia" w:ascii="Times New Roman" w:hAnsi="Times New Roman" w:eastAsiaTheme="minorEastAsia"/>
                <w:b/>
                <w:color w:val="FF0000"/>
                <w:kern w:val="0"/>
                <w:szCs w:val="20"/>
              </w:rPr>
              <w:t>3</w:t>
            </w:r>
            <w:r>
              <w:rPr>
                <w:rFonts w:hint="eastAsia" w:ascii="Times New Roman" w:hAnsi="Times New Roman" w:eastAsiaTheme="minorEastAsia"/>
                <w:color w:val="000000"/>
                <w:kern w:val="0"/>
                <w:szCs w:val="20"/>
              </w:rPr>
              <w:t>人</w:t>
            </w:r>
          </w:p>
          <w:p>
            <w:pPr>
              <w:widowControl/>
              <w:textAlignment w:val="center"/>
              <w:rPr>
                <w:rFonts w:ascii="Times New Roman" w:hAnsi="Times New Roman" w:eastAsiaTheme="minorEastAsia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Theme="minorEastAsia"/>
                <w:b/>
                <w:color w:val="000000"/>
                <w:kern w:val="0"/>
                <w:szCs w:val="20"/>
              </w:rPr>
              <w:t>就业和社会保障</w:t>
            </w:r>
            <w:r>
              <w:rPr>
                <w:rFonts w:hint="eastAsia" w:ascii="Times New Roman" w:hAnsi="Times New Roman" w:eastAsiaTheme="minorEastAsia"/>
                <w:color w:val="000000"/>
                <w:kern w:val="0"/>
                <w:szCs w:val="20"/>
              </w:rPr>
              <w:t>最多录用</w:t>
            </w:r>
            <w:r>
              <w:rPr>
                <w:rFonts w:hint="eastAsia" w:ascii="Times New Roman" w:hAnsi="Times New Roman" w:eastAsiaTheme="minorEastAsia"/>
                <w:b/>
                <w:color w:val="FF0000"/>
                <w:kern w:val="0"/>
                <w:szCs w:val="20"/>
              </w:rPr>
              <w:t>2</w:t>
            </w:r>
            <w:r>
              <w:rPr>
                <w:rFonts w:hint="eastAsia" w:ascii="Times New Roman" w:hAnsi="Times New Roman" w:eastAsiaTheme="minorEastAsia"/>
                <w:color w:val="000000"/>
                <w:kern w:val="0"/>
                <w:szCs w:val="20"/>
              </w:rPr>
              <w:t>人</w:t>
            </w:r>
          </w:p>
          <w:p>
            <w:pPr>
              <w:widowControl/>
              <w:textAlignment w:val="center"/>
              <w:rPr>
                <w:rFonts w:ascii="Times New Roman" w:hAnsi="Times New Roman" w:eastAsiaTheme="minorEastAsia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Theme="minorEastAsia"/>
                <w:b/>
                <w:color w:val="000000"/>
                <w:kern w:val="0"/>
                <w:szCs w:val="20"/>
              </w:rPr>
              <w:t>支农</w:t>
            </w:r>
            <w:r>
              <w:rPr>
                <w:rFonts w:hint="eastAsia" w:ascii="Times New Roman" w:hAnsi="Times New Roman" w:eastAsiaTheme="minorEastAsia"/>
                <w:color w:val="000000"/>
                <w:kern w:val="0"/>
                <w:szCs w:val="20"/>
              </w:rPr>
              <w:t>最多录用</w:t>
            </w:r>
            <w:r>
              <w:rPr>
                <w:rFonts w:hint="eastAsia" w:ascii="Times New Roman" w:hAnsi="Times New Roman" w:eastAsiaTheme="minorEastAsia"/>
                <w:b/>
                <w:color w:val="FF0000"/>
                <w:kern w:val="0"/>
                <w:szCs w:val="20"/>
              </w:rPr>
              <w:t>1</w:t>
            </w:r>
            <w:r>
              <w:rPr>
                <w:rFonts w:hint="eastAsia" w:ascii="Times New Roman" w:hAnsi="Times New Roman" w:eastAsiaTheme="minorEastAsia"/>
                <w:color w:val="000000"/>
                <w:kern w:val="0"/>
                <w:szCs w:val="20"/>
              </w:rPr>
              <w:t>人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lMGZmNzA2MGQzOTYyNjc5YjBhNDc3YmZjNTMzMzgifQ=="/>
  </w:docVars>
  <w:rsids>
    <w:rsidRoot w:val="00130893"/>
    <w:rsid w:val="00032723"/>
    <w:rsid w:val="0006707E"/>
    <w:rsid w:val="00081C02"/>
    <w:rsid w:val="0009010B"/>
    <w:rsid w:val="00130893"/>
    <w:rsid w:val="00155130"/>
    <w:rsid w:val="00275C61"/>
    <w:rsid w:val="00313466"/>
    <w:rsid w:val="00565352"/>
    <w:rsid w:val="005C2FA9"/>
    <w:rsid w:val="00673CF7"/>
    <w:rsid w:val="00676D90"/>
    <w:rsid w:val="0068149B"/>
    <w:rsid w:val="00771D3F"/>
    <w:rsid w:val="008540AB"/>
    <w:rsid w:val="00873827"/>
    <w:rsid w:val="009125C0"/>
    <w:rsid w:val="00A10689"/>
    <w:rsid w:val="00A22589"/>
    <w:rsid w:val="00A62042"/>
    <w:rsid w:val="00BC203C"/>
    <w:rsid w:val="00DA0CD7"/>
    <w:rsid w:val="00E758CB"/>
    <w:rsid w:val="00EE0AD3"/>
    <w:rsid w:val="00EF7D65"/>
    <w:rsid w:val="06E87ECB"/>
    <w:rsid w:val="6DAD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批注文字 Char"/>
    <w:basedOn w:val="8"/>
    <w:link w:val="2"/>
    <w:semiHidden/>
    <w:uiPriority w:val="99"/>
    <w:rPr>
      <w:rFonts w:ascii="Calibri" w:hAnsi="Calibri" w:eastAsia="宋体" w:cs="Times New Roman"/>
      <w:kern w:val="2"/>
      <w:sz w:val="21"/>
      <w:szCs w:val="24"/>
    </w:rPr>
  </w:style>
  <w:style w:type="character" w:customStyle="1" w:styleId="13">
    <w:name w:val="批注主题 Char"/>
    <w:basedOn w:val="12"/>
    <w:link w:val="6"/>
    <w:semiHidden/>
    <w:uiPriority w:val="99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14">
    <w:name w:val="批注框文本 Char"/>
    <w:basedOn w:val="8"/>
    <w:link w:val="3"/>
    <w:semiHidden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565</Characters>
  <Lines>4</Lines>
  <Paragraphs>1</Paragraphs>
  <TotalTime>5</TotalTime>
  <ScaleCrop>false</ScaleCrop>
  <LinksUpToDate>false</LinksUpToDate>
  <CharactersWithSpaces>663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2023-11-29T07:16:00Z</dcterms:created>
  <dc:creator>xb21cn</dc:creator>
  <cp:lastModifiedBy>popoaaa</cp:lastModifiedBy>
  <dcterms:modified xsi:type="dcterms:W3CDTF">2023-12-04T01:09:29Z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9A63EB4CE0D246B99F740AE7343461DB_13</vt:lpwstr>
  </property>
</Properties>
</file>