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6"/>
        <w:gridCol w:w="1165"/>
        <w:gridCol w:w="1093"/>
        <w:gridCol w:w="674"/>
        <w:gridCol w:w="1899"/>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3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附件3：</w:t>
            </w:r>
          </w:p>
        </w:tc>
        <w:tc>
          <w:tcPr>
            <w:tcW w:w="1165"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1093"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674"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1899"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2145"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831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应聘人员回避承诺书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姓名</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性别</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身份证号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应聘岗位</w:t>
            </w:r>
          </w:p>
        </w:tc>
        <w:tc>
          <w:tcPr>
            <w:tcW w:w="69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83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个人承诺内容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6" w:hRule="atLeast"/>
        </w:trPr>
        <w:tc>
          <w:tcPr>
            <w:tcW w:w="83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80" w:lineRule="auto"/>
              <w:ind w:firstLine="560" w:firstLineChars="20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本人谨在此郑重承诺所应聘的岗位满足岗位回避原则，并同意以下内容：</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应聘者不得报考录用后即构成干部任职回避情形的岗位，也不得报考与本人有夫妻关系、直系血亲关系、三代以内旁系血亲关系以及近姻亲关系的人员担任用人单位领导成员的岗位。</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如故意隐瞒不报的，一经查实，取消录用资格并承担一切法律责任。</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本人签名：</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日    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DgzNDQ5M2I3ZjA1ODE2NDJiZjBlZTg4NWNiNjYifQ=="/>
  </w:docVars>
  <w:rsids>
    <w:rsidRoot w:val="40785BE0"/>
    <w:rsid w:val="40785BE0"/>
    <w:rsid w:val="449B4131"/>
    <w:rsid w:val="6D4F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2023-12-20T06:55:00Z</dcterms:created>
  <dc:creator>申雅婷</dc:creator>
  <cp:lastModifiedBy>申雅婷</cp:lastModifiedBy>
  <cp:lastPrinted>2023-12-20T06:59:00Z</cp:lastPrinted>
  <dcterms:modified xsi:type="dcterms:W3CDTF">2023-12-25T05:26:44Z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208CD51EF8B54769A9D8D8EDD4E3D2C5_11</vt:lpwstr>
  </property>
</Properties>
</file>