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both"/>
        <w:textAlignment w:val="auto"/>
        <w:rPr>
          <w:rStyle w:val="5"/>
          <w:rFonts w:hint="eastAsia" w:ascii="方正黑体_GBK" w:hAnsi="方正黑体_GBK" w:eastAsia="方正黑体_GBK" w:cs="方正黑体_GBK"/>
          <w:b w:val="0"/>
          <w:bCs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5"/>
          <w:rFonts w:hint="eastAsia" w:ascii="方正黑体_GBK" w:hAnsi="方正黑体_GBK" w:eastAsia="方正黑体_GBK" w:cs="方正黑体_GBK"/>
          <w:b w:val="0"/>
          <w:bCs/>
          <w:spacing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eastAsia="zh-CN"/>
        </w:rPr>
        <w:t>宿迁市公安局宿豫分局公开招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聘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eastAsia="zh-CN"/>
        </w:rPr>
        <w:t>警务辅助人员计划表</w:t>
      </w:r>
    </w:p>
    <w:tbl>
      <w:tblPr>
        <w:tblStyle w:val="3"/>
        <w:tblW w:w="15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00"/>
        <w:gridCol w:w="795"/>
        <w:gridCol w:w="2475"/>
        <w:gridCol w:w="795"/>
        <w:gridCol w:w="795"/>
        <w:gridCol w:w="555"/>
        <w:gridCol w:w="1035"/>
        <w:gridCol w:w="1275"/>
        <w:gridCol w:w="1275"/>
        <w:gridCol w:w="2235"/>
        <w:gridCol w:w="127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部门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辅警类别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报名条件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年龄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巡特警大队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“特勤”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协助巡逻防控、应急处突等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高中或同等学历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巡特警大队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（宿豫区长江路115号）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冯警官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15951370128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退伍军人优先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驾勤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驾驶车辆，协助巡逻防控、应急处突等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18-50周岁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高中或同等学历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需要持有A1驾驶证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水警大队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巡防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协助接处警、巡逻防控、信息采集等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高中或同等学历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水警大队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（刘老涧船闸北侧）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丁警官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13515299169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网安大队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监控巡查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协助互联信息巡查等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本科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具有一定的文字编辑能力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宿豫分局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毕警官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82168160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珠江路派出所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巡逻处警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协助接处警、社区管理、宣传等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高中或同等学历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珠江路派出所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（宿豫区珠江路1041号）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唐警官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17802553781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退伍军人优先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大兴派出所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巡逻处警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协助接处警、社区管理、宣传等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高中或同等学历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大兴派出所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  <w:t>郭警官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  <w:t>15150763518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化工园派出所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巡逻处警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协助接处警、社区管理、宣传等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高中或同等学历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化工园派出所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  <w:t>陈警官13515298255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陆集派出所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巡逻处警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协助接处警、社区管理、宣传等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高中或同等学历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陆集派出所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  <w:t>裴警官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  <w:t>15189095685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仰化派出所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巡逻处警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协助接处警、社区管理、宣传等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高中或同等学历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仰化派出所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  <w:t>张警官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  <w:t>15052705924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新庄派出所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巡逻处警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协助接处警、社区管理、宣传等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高中或同等学历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新庄派出所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  <w:t>郭警官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</w:rPr>
              <w:t>13625251034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</w:pPr>
    </w:p>
    <w:sectPr>
      <w:pgSz w:w="16838" w:h="11906" w:orient="landscape"/>
      <w:pgMar w:top="1417" w:right="567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AyODc1NTIzYmQxNzZkYzk1ZTkyYjdiNjJiZDIifQ=="/>
  </w:docVars>
  <w:rsids>
    <w:rsidRoot w:val="00000000"/>
    <w:rsid w:val="21AE31BD"/>
    <w:rsid w:val="38B01C88"/>
    <w:rsid w:val="3AEB272F"/>
    <w:rsid w:val="49322556"/>
    <w:rsid w:val="564D40CB"/>
    <w:rsid w:val="63475321"/>
    <w:rsid w:val="6590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2022-08-29T10:08:00Z</dcterms:created>
  <dc:creator>sqga</dc:creator>
  <cp:lastModifiedBy>popoaaa</cp:lastModifiedBy>
  <dcterms:modified xsi:type="dcterms:W3CDTF">2024-01-09T02:43:44Z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5F0CCB2FC4D84D20B1B68FD1CF002A1C_13</vt:lpwstr>
  </property>
</Properties>
</file>