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pacing w:val="-6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val="en-US" w:eastAsia="zh-CN"/>
        </w:rPr>
        <w:t>黄石市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eastAsia="zh-CN"/>
        </w:rPr>
        <w:t>度市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直机关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  <w:lang w:eastAsia="zh-CN"/>
        </w:rPr>
        <w:t>公开</w:t>
      </w:r>
      <w:r>
        <w:rPr>
          <w:rFonts w:hint="eastAsia" w:ascii="方正大标宋简体" w:hAnsi="方正大标宋简体" w:eastAsia="方正大标宋简体" w:cs="方正大标宋简体"/>
          <w:spacing w:val="-17"/>
          <w:sz w:val="36"/>
          <w:szCs w:val="36"/>
        </w:rPr>
        <w:t>遴选公务员报名推荐表</w:t>
      </w:r>
    </w:p>
    <w:p>
      <w:pPr>
        <w:spacing w:line="240" w:lineRule="exact"/>
        <w:jc w:val="center"/>
        <w:rPr>
          <w:rFonts w:eastAsia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"/>
        <w:gridCol w:w="1149"/>
        <w:gridCol w:w="822"/>
        <w:gridCol w:w="333"/>
        <w:gridCol w:w="842"/>
        <w:gridCol w:w="208"/>
        <w:gridCol w:w="801"/>
        <w:gridCol w:w="384"/>
        <w:gridCol w:w="576"/>
        <w:gridCol w:w="656"/>
        <w:gridCol w:w="1052"/>
        <w:gridCol w:w="254"/>
        <w:gridCol w:w="1482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lang w:val="en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" w:eastAsia="zh-CN"/>
              </w:rPr>
            </w:pPr>
            <w:r>
              <w:rPr>
                <w:rFonts w:hint="eastAsia"/>
                <w:sz w:val="24"/>
                <w:lang w:val="en" w:eastAsia="zh-CN"/>
              </w:rPr>
              <w:t>（岁）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  <w:r>
              <w:rPr>
                <w:rFonts w:hint="eastAsia" w:ascii="仿宋_GB2312" w:eastAsia="仿宋_GB2312"/>
                <w:sz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860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位及职务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职级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56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 w:eastAsia="zh-CN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  码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hint="default"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基层工作年    限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val="en"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本级机关工作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 限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年 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编制性质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624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</w:t>
            </w:r>
          </w:p>
        </w:tc>
        <w:tc>
          <w:tcPr>
            <w:tcW w:w="4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300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pacing w:val="-11"/>
                <w:sz w:val="24"/>
                <w:szCs w:val="24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工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作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简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spacing w:val="-11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spacing w:line="37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11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从</w:t>
            </w:r>
            <w:r>
              <w:rPr>
                <w:rFonts w:hint="eastAsia" w:eastAsia="仿宋_GB2312"/>
                <w:spacing w:val="-11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eastAsia="仿宋_GB2312"/>
                <w:spacing w:val="-11"/>
                <w:sz w:val="24"/>
                <w:szCs w:val="24"/>
                <w:lang w:eastAsia="zh-CN"/>
              </w:rPr>
              <w:t>学习经历填起</w:t>
            </w:r>
            <w:r>
              <w:rPr>
                <w:rFonts w:eastAsia="仿宋_GB2312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9" w:type="dxa"/>
          <w:wAfter w:w="56" w:type="dxa"/>
          <w:cantSplit/>
          <w:trHeight w:val="2019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0" w:leftChars="0" w:firstLine="0" w:firstLine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发表的主要文章</w:t>
            </w:r>
          </w:p>
        </w:tc>
        <w:tc>
          <w:tcPr>
            <w:tcW w:w="7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right="10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6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pacing w:val="-28"/>
                <w:sz w:val="24"/>
                <w:lang w:val="en-US" w:eastAsia="zh-CN"/>
              </w:rPr>
              <w:t>试用期转正之后历年年度考核结果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eastAsia="仿宋_GB2312"/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-160" w:leftChars="-50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家庭主要成员及重要社会关系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4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-160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-160" w:leftChars="-50" w:firstLine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1680" w:firstLineChars="7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</w:t>
            </w:r>
            <w:r>
              <w:rPr>
                <w:rFonts w:hint="eastAsia" w:eastAsia="仿宋_GB2312"/>
                <w:sz w:val="24"/>
                <w:lang w:eastAsia="zh-CN"/>
              </w:rPr>
              <w:t>（市</w:t>
            </w:r>
            <w:r>
              <w:rPr>
                <w:rFonts w:hint="eastAsia"/>
                <w:sz w:val="24"/>
                <w:lang w:eastAsia="zh-CN"/>
              </w:rPr>
              <w:t>、区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级组织</w:t>
            </w:r>
            <w:r>
              <w:rPr>
                <w:rFonts w:ascii="仿宋_GB2312" w:eastAsia="仿宋_GB2312"/>
                <w:sz w:val="24"/>
              </w:rPr>
              <w:t>部门或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主管单位意见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  <w:p>
            <w:pPr>
              <w:spacing w:line="320" w:lineRule="exact"/>
              <w:ind w:left="170" w:leftChars="53" w:right="11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市州组织部门</w:t>
            </w:r>
          </w:p>
        </w:tc>
        <w:tc>
          <w:tcPr>
            <w:tcW w:w="74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sz w:val="21"/>
          <w:szCs w:val="21"/>
        </w:rPr>
      </w:pPr>
    </w:p>
    <w:p>
      <w:pPr>
        <w:spacing w:line="260" w:lineRule="exact"/>
        <w:jc w:val="left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注：.“编制性质”分“行政、参公、其他”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86945"/>
    <w:rsid w:val="19C064AF"/>
    <w:rsid w:val="26E86945"/>
    <w:rsid w:val="35AB4554"/>
    <w:rsid w:val="3ABB61AF"/>
    <w:rsid w:val="3B744D08"/>
    <w:rsid w:val="54A218C4"/>
    <w:rsid w:val="550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2024-01-09T13:12:00Z</dcterms:created>
  <dc:creator>IVAN</dc:creator>
  <cp:lastModifiedBy>Charlotte</cp:lastModifiedBy>
  <cp:lastPrinted>2024-01-10T00:55:00Z</cp:lastPrinted>
  <dcterms:modified xsi:type="dcterms:W3CDTF">2024-01-12T01:26:15Z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8EB78301AF974640965D88437CB8B59C_13</vt:lpwstr>
  </property>
</Properties>
</file>