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Times New Roman" w:hAnsi="Times New Roman" w:eastAsia="黑体" w:cs="黑体"/>
          <w:color w:val="auto"/>
          <w:sz w:val="32"/>
          <w:szCs w:val="32"/>
        </w:rPr>
      </w:pPr>
      <w:bookmarkStart w:id="0" w:name="_GoBack"/>
      <w:bookmarkEnd w:id="0"/>
      <w:r>
        <w:rPr>
          <w:rFonts w:hint="eastAsia" w:ascii="Times New Roman" w:hAnsi="Times New Roman" w:eastAsia="黑体" w:cs="黑体"/>
          <w:color w:val="auto"/>
          <w:sz w:val="32"/>
          <w:szCs w:val="32"/>
        </w:rPr>
        <w:t>附件</w:t>
      </w:r>
    </w:p>
    <w:p>
      <w:pPr>
        <w:spacing w:before="312" w:beforeLines="100" w:after="312" w:afterLines="100" w:line="600" w:lineRule="exact"/>
        <w:ind w:firstLine="720" w:firstLineChars="200"/>
        <w:rPr>
          <w:rFonts w:hint="eastAsia" w:ascii="Times New Roman" w:hAnsi="Times New Roman" w:eastAsia="方正小标宋简体" w:cs="方正小标宋简体"/>
          <w:color w:val="auto"/>
          <w:sz w:val="36"/>
          <w:szCs w:val="36"/>
        </w:rPr>
      </w:pPr>
      <w:r>
        <w:rPr>
          <w:rFonts w:hint="eastAsia" w:ascii="Times New Roman" w:hAnsi="Times New Roman" w:eastAsia="方正小标宋简体" w:cs="方正小标宋简体"/>
          <w:color w:val="auto"/>
          <w:sz w:val="36"/>
          <w:szCs w:val="36"/>
        </w:rPr>
        <w:t>建湖县文化广电和旅游局部分直属事业单位2024年公开招聘工作人员岗位表</w:t>
      </w:r>
    </w:p>
    <w:tbl>
      <w:tblPr>
        <w:tblStyle w:val="3"/>
        <w:tblW w:w="14612" w:type="dxa"/>
        <w:tblInd w:w="-3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2"/>
        <w:gridCol w:w="852"/>
        <w:gridCol w:w="1044"/>
        <w:gridCol w:w="1368"/>
        <w:gridCol w:w="708"/>
        <w:gridCol w:w="737"/>
        <w:gridCol w:w="840"/>
        <w:gridCol w:w="1134"/>
        <w:gridCol w:w="685"/>
        <w:gridCol w:w="1464"/>
        <w:gridCol w:w="1080"/>
        <w:gridCol w:w="1224"/>
        <w:gridCol w:w="17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2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cs="宋体"/>
                <w:b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cs="宋体"/>
                <w:b/>
                <w:bCs/>
                <w:color w:val="auto"/>
                <w:sz w:val="24"/>
              </w:rPr>
              <w:t>招聘</w:t>
            </w:r>
          </w:p>
          <w:p>
            <w:pPr>
              <w:spacing w:line="360" w:lineRule="exact"/>
              <w:jc w:val="center"/>
              <w:rPr>
                <w:rFonts w:hint="eastAsia" w:ascii="Times New Roman" w:hAnsi="Times New Roman" w:cs="宋体"/>
                <w:b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cs="宋体"/>
                <w:b/>
                <w:bCs/>
                <w:color w:val="auto"/>
                <w:sz w:val="24"/>
              </w:rPr>
              <w:t>单位</w:t>
            </w:r>
          </w:p>
        </w:tc>
        <w:tc>
          <w:tcPr>
            <w:tcW w:w="852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cs="宋体"/>
                <w:b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cs="宋体"/>
                <w:b/>
                <w:bCs/>
                <w:color w:val="auto"/>
                <w:sz w:val="24"/>
              </w:rPr>
              <w:t>经费</w:t>
            </w:r>
          </w:p>
          <w:p>
            <w:pPr>
              <w:spacing w:line="360" w:lineRule="exact"/>
              <w:jc w:val="center"/>
              <w:rPr>
                <w:rFonts w:hint="eastAsia" w:ascii="Times New Roman" w:hAnsi="Times New Roman" w:cs="宋体"/>
                <w:b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cs="宋体"/>
                <w:b/>
                <w:bCs/>
                <w:color w:val="auto"/>
                <w:sz w:val="24"/>
              </w:rPr>
              <w:t>来源</w:t>
            </w:r>
          </w:p>
        </w:tc>
        <w:tc>
          <w:tcPr>
            <w:tcW w:w="1044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cs="宋体"/>
                <w:b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cs="宋体"/>
                <w:b/>
                <w:bCs/>
                <w:color w:val="auto"/>
                <w:sz w:val="24"/>
              </w:rPr>
              <w:t>招聘</w:t>
            </w:r>
          </w:p>
          <w:p>
            <w:pPr>
              <w:spacing w:line="360" w:lineRule="exact"/>
              <w:jc w:val="center"/>
              <w:rPr>
                <w:rFonts w:hint="eastAsia" w:ascii="Times New Roman" w:hAnsi="Times New Roman" w:cs="宋体"/>
                <w:b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cs="宋体"/>
                <w:b/>
                <w:bCs/>
                <w:color w:val="auto"/>
                <w:sz w:val="24"/>
              </w:rPr>
              <w:t>岗位</w:t>
            </w:r>
          </w:p>
        </w:tc>
        <w:tc>
          <w:tcPr>
            <w:tcW w:w="1368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cs="宋体"/>
                <w:b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cs="宋体"/>
                <w:b/>
                <w:bCs/>
                <w:color w:val="auto"/>
                <w:sz w:val="24"/>
              </w:rPr>
              <w:t>岗位</w:t>
            </w:r>
          </w:p>
          <w:p>
            <w:pPr>
              <w:spacing w:line="360" w:lineRule="exact"/>
              <w:jc w:val="center"/>
              <w:rPr>
                <w:rFonts w:hint="eastAsia" w:ascii="Times New Roman" w:hAnsi="Times New Roman" w:cs="宋体"/>
                <w:b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cs="宋体"/>
                <w:b/>
                <w:bCs/>
                <w:color w:val="auto"/>
                <w:sz w:val="24"/>
              </w:rPr>
              <w:t>描述</w:t>
            </w:r>
          </w:p>
        </w:tc>
        <w:tc>
          <w:tcPr>
            <w:tcW w:w="708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cs="宋体"/>
                <w:b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cs="宋体"/>
                <w:b/>
                <w:bCs/>
                <w:color w:val="auto"/>
                <w:sz w:val="24"/>
              </w:rPr>
              <w:t>招聘</w:t>
            </w:r>
          </w:p>
          <w:p>
            <w:pPr>
              <w:spacing w:line="360" w:lineRule="exact"/>
              <w:jc w:val="center"/>
              <w:rPr>
                <w:rFonts w:hint="eastAsia" w:ascii="Times New Roman" w:hAnsi="Times New Roman" w:cs="宋体"/>
                <w:b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cs="宋体"/>
                <w:b/>
                <w:bCs/>
                <w:color w:val="auto"/>
                <w:sz w:val="24"/>
              </w:rPr>
              <w:t>人数</w:t>
            </w:r>
          </w:p>
        </w:tc>
        <w:tc>
          <w:tcPr>
            <w:tcW w:w="737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cs="宋体"/>
                <w:b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cs="宋体"/>
                <w:b/>
                <w:bCs/>
                <w:color w:val="auto"/>
                <w:sz w:val="24"/>
              </w:rPr>
              <w:t>开考</w:t>
            </w:r>
          </w:p>
          <w:p>
            <w:pPr>
              <w:spacing w:line="360" w:lineRule="exact"/>
              <w:jc w:val="center"/>
              <w:rPr>
                <w:rFonts w:hint="eastAsia" w:ascii="Times New Roman" w:hAnsi="Times New Roman" w:cs="宋体"/>
                <w:b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cs="宋体"/>
                <w:b/>
                <w:bCs/>
                <w:color w:val="auto"/>
                <w:sz w:val="24"/>
              </w:rPr>
              <w:t>比例</w:t>
            </w:r>
          </w:p>
        </w:tc>
        <w:tc>
          <w:tcPr>
            <w:tcW w:w="4123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cs="宋体"/>
                <w:b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cs="宋体"/>
                <w:b/>
                <w:bCs/>
                <w:color w:val="auto"/>
                <w:sz w:val="24"/>
              </w:rPr>
              <w:t>招聘条件</w:t>
            </w: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cs="宋体"/>
                <w:b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cs="宋体"/>
                <w:b/>
                <w:bCs/>
                <w:color w:val="auto"/>
                <w:sz w:val="24"/>
              </w:rPr>
              <w:t>考试形式及所占比例</w:t>
            </w:r>
          </w:p>
        </w:tc>
        <w:tc>
          <w:tcPr>
            <w:tcW w:w="1224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cs="宋体"/>
                <w:b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cs="宋体"/>
                <w:b/>
                <w:bCs/>
                <w:color w:val="auto"/>
                <w:sz w:val="24"/>
              </w:rPr>
              <w:t>备注</w:t>
            </w:r>
          </w:p>
        </w:tc>
        <w:tc>
          <w:tcPr>
            <w:tcW w:w="1784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cs="宋体"/>
                <w:b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cs="宋体"/>
                <w:b/>
                <w:bCs/>
                <w:color w:val="auto"/>
                <w:sz w:val="24"/>
              </w:rPr>
              <w:t>政策咨询电话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2" w:type="dxa"/>
            <w:vMerge w:val="continue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仿宋"/>
                <w:color w:val="auto"/>
                <w:sz w:val="24"/>
              </w:rPr>
            </w:pPr>
          </w:p>
        </w:tc>
        <w:tc>
          <w:tcPr>
            <w:tcW w:w="852" w:type="dxa"/>
            <w:vMerge w:val="continue"/>
            <w:noWrap w:val="0"/>
            <w:vAlign w:val="top"/>
          </w:tcPr>
          <w:p>
            <w:pPr>
              <w:spacing w:line="360" w:lineRule="exact"/>
              <w:rPr>
                <w:rFonts w:ascii="Times New Roman" w:hAnsi="Times New Roman" w:eastAsia="仿宋" w:cs="仿宋"/>
                <w:color w:val="auto"/>
                <w:sz w:val="24"/>
              </w:rPr>
            </w:pPr>
          </w:p>
        </w:tc>
        <w:tc>
          <w:tcPr>
            <w:tcW w:w="1044" w:type="dxa"/>
            <w:vMerge w:val="continue"/>
            <w:noWrap w:val="0"/>
            <w:vAlign w:val="top"/>
          </w:tcPr>
          <w:p>
            <w:pPr>
              <w:spacing w:line="360" w:lineRule="exact"/>
              <w:rPr>
                <w:rFonts w:ascii="Times New Roman" w:hAnsi="Times New Roman" w:eastAsia="仿宋" w:cs="仿宋"/>
                <w:color w:val="auto"/>
                <w:sz w:val="24"/>
              </w:rPr>
            </w:pPr>
          </w:p>
        </w:tc>
        <w:tc>
          <w:tcPr>
            <w:tcW w:w="1368" w:type="dxa"/>
            <w:vMerge w:val="continue"/>
            <w:noWrap w:val="0"/>
            <w:vAlign w:val="top"/>
          </w:tcPr>
          <w:p>
            <w:pPr>
              <w:spacing w:line="360" w:lineRule="exact"/>
              <w:rPr>
                <w:rFonts w:ascii="Times New Roman" w:hAnsi="Times New Roman" w:eastAsia="仿宋" w:cs="仿宋"/>
                <w:color w:val="auto"/>
                <w:sz w:val="24"/>
              </w:rPr>
            </w:pPr>
          </w:p>
        </w:tc>
        <w:tc>
          <w:tcPr>
            <w:tcW w:w="708" w:type="dxa"/>
            <w:vMerge w:val="continue"/>
            <w:noWrap w:val="0"/>
            <w:vAlign w:val="top"/>
          </w:tcPr>
          <w:p>
            <w:pPr>
              <w:spacing w:line="360" w:lineRule="exact"/>
              <w:rPr>
                <w:rFonts w:ascii="Times New Roman" w:hAnsi="Times New Roman" w:eastAsia="仿宋" w:cs="仿宋"/>
                <w:color w:val="auto"/>
                <w:sz w:val="24"/>
              </w:rPr>
            </w:pPr>
          </w:p>
        </w:tc>
        <w:tc>
          <w:tcPr>
            <w:tcW w:w="737" w:type="dxa"/>
            <w:vMerge w:val="continue"/>
            <w:noWrap w:val="0"/>
            <w:vAlign w:val="top"/>
          </w:tcPr>
          <w:p>
            <w:pPr>
              <w:spacing w:line="360" w:lineRule="exact"/>
              <w:rPr>
                <w:rFonts w:ascii="Times New Roman" w:hAnsi="Times New Roman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cs="宋体"/>
                <w:b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cs="宋体"/>
                <w:b/>
                <w:bCs/>
                <w:color w:val="auto"/>
                <w:sz w:val="24"/>
              </w:rPr>
              <w:t>学历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cs="宋体"/>
                <w:b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cs="宋体"/>
                <w:b/>
                <w:bCs/>
                <w:color w:val="auto"/>
                <w:sz w:val="24"/>
              </w:rPr>
              <w:t>招聘</w:t>
            </w:r>
          </w:p>
          <w:p>
            <w:pPr>
              <w:spacing w:line="360" w:lineRule="exact"/>
              <w:jc w:val="center"/>
              <w:rPr>
                <w:rFonts w:hint="eastAsia" w:ascii="Times New Roman" w:hAnsi="Times New Roman" w:cs="宋体"/>
                <w:b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cs="宋体"/>
                <w:b/>
                <w:bCs/>
                <w:color w:val="auto"/>
                <w:sz w:val="24"/>
              </w:rPr>
              <w:t>对象</w:t>
            </w:r>
          </w:p>
        </w:tc>
        <w:tc>
          <w:tcPr>
            <w:tcW w:w="68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cs="宋体"/>
                <w:b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cs="宋体"/>
                <w:b/>
                <w:bCs/>
                <w:color w:val="auto"/>
                <w:sz w:val="24"/>
              </w:rPr>
              <w:t>专业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cs="宋体"/>
                <w:b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cs="宋体"/>
                <w:b/>
                <w:bCs/>
                <w:color w:val="auto"/>
                <w:sz w:val="24"/>
              </w:rPr>
              <w:t>其他</w:t>
            </w:r>
          </w:p>
          <w:p>
            <w:pPr>
              <w:spacing w:line="360" w:lineRule="exact"/>
              <w:jc w:val="center"/>
              <w:rPr>
                <w:rFonts w:hint="eastAsia" w:ascii="Times New Roman" w:hAnsi="Times New Roman" w:cs="宋体"/>
                <w:b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cs="宋体"/>
                <w:b/>
                <w:bCs/>
                <w:color w:val="auto"/>
                <w:sz w:val="24"/>
              </w:rPr>
              <w:t>条件</w:t>
            </w:r>
          </w:p>
        </w:tc>
        <w:tc>
          <w:tcPr>
            <w:tcW w:w="1080" w:type="dxa"/>
            <w:vMerge w:val="continue"/>
            <w:noWrap w:val="0"/>
            <w:vAlign w:val="top"/>
          </w:tcPr>
          <w:p>
            <w:pPr>
              <w:spacing w:line="360" w:lineRule="exact"/>
              <w:rPr>
                <w:rFonts w:ascii="Times New Roman" w:hAnsi="Times New Roman" w:eastAsia="仿宋" w:cs="仿宋"/>
                <w:color w:val="auto"/>
                <w:sz w:val="24"/>
              </w:rPr>
            </w:pPr>
          </w:p>
        </w:tc>
        <w:tc>
          <w:tcPr>
            <w:tcW w:w="1224" w:type="dxa"/>
            <w:vMerge w:val="continue"/>
            <w:noWrap w:val="0"/>
            <w:vAlign w:val="top"/>
          </w:tcPr>
          <w:p>
            <w:pPr>
              <w:spacing w:line="360" w:lineRule="exact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  <w:tc>
          <w:tcPr>
            <w:tcW w:w="1784" w:type="dxa"/>
            <w:vMerge w:val="continue"/>
            <w:noWrap w:val="0"/>
            <w:vAlign w:val="top"/>
          </w:tcPr>
          <w:p>
            <w:pPr>
              <w:spacing w:line="360" w:lineRule="exact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6" w:hRule="exact"/>
        </w:trPr>
        <w:tc>
          <w:tcPr>
            <w:tcW w:w="16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 w:val="24"/>
              </w:rPr>
              <w:t>建湖县文化馆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 w:val="24"/>
              </w:rPr>
              <w:t>全额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" w:cs="仿宋"/>
                <w:color w:val="auto"/>
                <w:sz w:val="24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 w:val="24"/>
              </w:rPr>
              <w:t>拨款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仿宋"/>
                <w:color w:val="auto"/>
                <w:sz w:val="24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 w:val="24"/>
              </w:rPr>
              <w:t>专业技术岗位</w:t>
            </w:r>
          </w:p>
        </w:tc>
        <w:tc>
          <w:tcPr>
            <w:tcW w:w="13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 w:val="24"/>
              </w:rPr>
              <w:t>美术创作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" w:cs="仿宋"/>
                <w:color w:val="auto"/>
                <w:sz w:val="24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 w:val="24"/>
              </w:rPr>
              <w:t>（油画）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color w:val="auto"/>
                <w:sz w:val="24"/>
              </w:rPr>
            </w:pPr>
            <w:r>
              <w:rPr>
                <w:rFonts w:ascii="Times New Roman" w:hAnsi="Times New Roman" w:eastAsia="仿宋"/>
                <w:color w:val="auto"/>
                <w:sz w:val="24"/>
              </w:rPr>
              <w:t>1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color w:val="auto"/>
                <w:sz w:val="24"/>
              </w:rPr>
            </w:pPr>
            <w:r>
              <w:rPr>
                <w:rFonts w:ascii="Times New Roman" w:hAnsi="Times New Roman" w:eastAsia="仿宋"/>
                <w:color w:val="auto"/>
                <w:sz w:val="24"/>
              </w:rPr>
              <w:t>1:3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 w:val="24"/>
              </w:rPr>
              <w:t>本科及以上学历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 w:val="24"/>
              </w:rPr>
              <w:t>不限</w:t>
            </w:r>
          </w:p>
        </w:tc>
        <w:tc>
          <w:tcPr>
            <w:tcW w:w="68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仿宋"/>
                <w:color w:val="auto"/>
                <w:sz w:val="24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 w:val="24"/>
              </w:rPr>
              <w:t>艺术类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spacing w:line="200" w:lineRule="exact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 w:val="18"/>
                <w:szCs w:val="18"/>
              </w:rPr>
              <w:t>取得相应学位。具有中国美术家协会会员资格。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260" w:lineRule="exact"/>
              <w:rPr>
                <w:rFonts w:hint="eastAsia" w:ascii="Times New Roman" w:hAnsi="Times New Roman" w:eastAsia="仿宋_GB2312" w:cs="仿宋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仿宋"/>
                <w:color w:val="auto"/>
                <w:sz w:val="22"/>
              </w:rPr>
              <w:t>结构化面试与专业技能测试各占50%</w:t>
            </w:r>
          </w:p>
        </w:tc>
        <w:tc>
          <w:tcPr>
            <w:tcW w:w="1224" w:type="dxa"/>
            <w:noWrap w:val="0"/>
            <w:vAlign w:val="top"/>
          </w:tcPr>
          <w:p>
            <w:pPr>
              <w:spacing w:line="320" w:lineRule="exact"/>
              <w:rPr>
                <w:rFonts w:hint="eastAsia" w:ascii="Times New Roman" w:hAnsi="Times New Roman" w:eastAsia="仿宋_GB2312" w:cs="仿宋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仿宋"/>
                <w:color w:val="auto"/>
                <w:sz w:val="22"/>
              </w:rPr>
              <w:t>报名时需提供相关业绩证明材料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仿宋"/>
                <w:color w:val="auto"/>
                <w:sz w:val="24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 w:val="24"/>
              </w:rPr>
              <w:t>0515</w:t>
            </w:r>
            <w:r>
              <w:rPr>
                <w:rFonts w:ascii="Times New Roman" w:hAnsi="Times New Roman" w:eastAsia="仿宋" w:cs="仿宋"/>
                <w:color w:val="auto"/>
                <w:sz w:val="24"/>
              </w:rPr>
              <w:t>-</w:t>
            </w:r>
            <w:r>
              <w:rPr>
                <w:rFonts w:hint="eastAsia" w:ascii="Times New Roman" w:hAnsi="Times New Roman" w:eastAsia="仿宋" w:cs="仿宋"/>
                <w:color w:val="auto"/>
                <w:sz w:val="24"/>
              </w:rPr>
              <w:t>86212191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8" w:hRule="exact"/>
        </w:trPr>
        <w:tc>
          <w:tcPr>
            <w:tcW w:w="16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仿宋"/>
                <w:color w:val="auto"/>
                <w:sz w:val="24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 w:val="24"/>
              </w:rPr>
              <w:t>建湖美术馆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 w:val="24"/>
              </w:rPr>
              <w:t>全额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" w:cs="仿宋"/>
                <w:color w:val="auto"/>
                <w:sz w:val="24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 w:val="24"/>
              </w:rPr>
              <w:t>拨款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仿宋"/>
                <w:color w:val="auto"/>
                <w:sz w:val="24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 w:val="24"/>
              </w:rPr>
              <w:t>专业技术岗位</w:t>
            </w:r>
          </w:p>
        </w:tc>
        <w:tc>
          <w:tcPr>
            <w:tcW w:w="13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 w:val="24"/>
              </w:rPr>
              <w:t>美术创作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" w:cs="仿宋"/>
                <w:color w:val="auto"/>
                <w:sz w:val="24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 w:val="24"/>
              </w:rPr>
              <w:t>（国画）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color w:val="auto"/>
                <w:sz w:val="24"/>
              </w:rPr>
            </w:pPr>
            <w:r>
              <w:rPr>
                <w:rFonts w:ascii="Times New Roman" w:hAnsi="Times New Roman" w:eastAsia="仿宋"/>
                <w:color w:val="auto"/>
                <w:sz w:val="24"/>
              </w:rPr>
              <w:t>1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color w:val="auto"/>
                <w:sz w:val="24"/>
              </w:rPr>
            </w:pPr>
            <w:r>
              <w:rPr>
                <w:rFonts w:ascii="Times New Roman" w:hAnsi="Times New Roman" w:eastAsia="仿宋"/>
                <w:color w:val="auto"/>
                <w:sz w:val="24"/>
              </w:rPr>
              <w:t>1:3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 w:val="24"/>
              </w:rPr>
              <w:t>本科及以上学历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 w:val="24"/>
              </w:rPr>
              <w:t>不限</w:t>
            </w:r>
          </w:p>
        </w:tc>
        <w:tc>
          <w:tcPr>
            <w:tcW w:w="68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仿宋"/>
                <w:color w:val="auto"/>
                <w:sz w:val="24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 w:val="24"/>
              </w:rPr>
              <w:t>艺术类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spacing w:line="200" w:lineRule="exact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 w:val="18"/>
                <w:szCs w:val="18"/>
              </w:rPr>
              <w:t>取得相应学位。具有中国美术家协会会员资格。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260" w:lineRule="exact"/>
              <w:rPr>
                <w:rFonts w:hint="eastAsia" w:ascii="Times New Roman" w:hAnsi="Times New Roman" w:eastAsia="仿宋_GB2312" w:cs="仿宋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仿宋"/>
                <w:color w:val="auto"/>
                <w:sz w:val="22"/>
              </w:rPr>
              <w:t>结构化面试与专业技能测试各占50%</w:t>
            </w:r>
          </w:p>
        </w:tc>
        <w:tc>
          <w:tcPr>
            <w:tcW w:w="1224" w:type="dxa"/>
            <w:noWrap w:val="0"/>
            <w:vAlign w:val="top"/>
          </w:tcPr>
          <w:p>
            <w:pPr>
              <w:spacing w:line="320" w:lineRule="exact"/>
              <w:rPr>
                <w:rFonts w:hint="eastAsia" w:ascii="Times New Roman" w:hAnsi="Times New Roman" w:eastAsia="仿宋_GB2312" w:cs="仿宋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仿宋"/>
                <w:color w:val="auto"/>
                <w:sz w:val="22"/>
              </w:rPr>
              <w:t>报名时需提供相关业绩证明材料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仿宋"/>
                <w:color w:val="auto"/>
                <w:sz w:val="24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 w:val="24"/>
              </w:rPr>
              <w:t>0515</w:t>
            </w:r>
            <w:r>
              <w:rPr>
                <w:rFonts w:ascii="Times New Roman" w:hAnsi="Times New Roman" w:eastAsia="仿宋" w:cs="仿宋"/>
                <w:color w:val="auto"/>
                <w:sz w:val="24"/>
              </w:rPr>
              <w:t>-</w:t>
            </w:r>
            <w:r>
              <w:rPr>
                <w:rFonts w:hint="eastAsia" w:ascii="Times New Roman" w:hAnsi="Times New Roman" w:eastAsia="仿宋" w:cs="仿宋"/>
                <w:color w:val="auto"/>
                <w:sz w:val="24"/>
              </w:rPr>
              <w:t>86212191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0OTE2NTIxYWJmZDFkMTEzZDkzOGEwY2I0NTBkOWYifQ=="/>
  </w:docVars>
  <w:rsids>
    <w:rsidRoot w:val="34E65052"/>
    <w:rsid w:val="34E65052"/>
    <w:rsid w:val="57884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2024-02-01T03:33:00Z</dcterms:created>
  <dc:creator>Administrator</dc:creator>
  <cp:lastModifiedBy>popoaaa</cp:lastModifiedBy>
  <dcterms:modified xsi:type="dcterms:W3CDTF">2024-02-01T08:11:43Z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C74B4F04012F44B1AC89EAC6B0990E37_13</vt:lpwstr>
  </property>
</Properties>
</file>