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红河粮油集团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  <w:t>应聘诚信承诺书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我已仔细阅读《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红粮集团本部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及下属企业2024年第一批次社会公开招聘公告》，清楚并理解其内容。在此我郑重承诺：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一、自觉遵守《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红粮集团本部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及下属企业2024年第一批次社会公开招聘公告》的有关规定，服从招聘工作领导小组的安排，不舞弊或协助他人舞弊。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二、真实、准确地提供本人信息、证件、证明资料等相关材料；真实、准确填写手机号码、电话号码等联系方式，并保证在招聘期间联系畅通。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三、承诺服从公司的管理规定；服务公司的调配，违反则自愿取消应聘和聘用资格。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、认真履行应聘人员的各项义务。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、不弄虚作假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不伪造、不使用假证明、假证书等。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、本人及直系亲属未被列为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失信被执行人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、我保证符合招聘公告及招聘岗位要求的资格条件。自愿接受违反以上承诺所造成的后果，包括但不限于被取消录用资格或解除已正式建立的劳动关系等。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、对因提供有关信息、证件不实或违反有关纪律规定所造成的后果，本人自愿放弃应聘资格并承担相应的责任。 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　　　　　　　　　　</w:t>
      </w:r>
    </w:p>
    <w:p>
      <w:pPr>
        <w:pStyle w:val="5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承诺人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（签字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：            </w:t>
      </w:r>
    </w:p>
    <w:p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YTdmMzYwNTY3ODk3YzRiYTk5MTg2MTEyMTBlNDEifQ=="/>
  </w:docVars>
  <w:rsids>
    <w:rsidRoot w:val="64FC3426"/>
    <w:rsid w:val="053A6FB8"/>
    <w:rsid w:val="0C763118"/>
    <w:rsid w:val="0CDB50D1"/>
    <w:rsid w:val="1A9F06B3"/>
    <w:rsid w:val="246D7346"/>
    <w:rsid w:val="25B26519"/>
    <w:rsid w:val="269F5247"/>
    <w:rsid w:val="401765A5"/>
    <w:rsid w:val="40484BD5"/>
    <w:rsid w:val="589F39E6"/>
    <w:rsid w:val="5A5E5F55"/>
    <w:rsid w:val="5D6E78BB"/>
    <w:rsid w:val="64FC3426"/>
    <w:rsid w:val="654F05C2"/>
    <w:rsid w:val="71344FA4"/>
    <w:rsid w:val="777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  <w:sz w:val="30"/>
    </w:rPr>
  </w:style>
  <w:style w:type="paragraph" w:customStyle="1" w:styleId="5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2023-08-25T08:59:00Z</dcterms:created>
  <dc:creator>白面书生</dc:creator>
  <cp:lastModifiedBy>白面书生</cp:lastModifiedBy>
  <dcterms:modified xsi:type="dcterms:W3CDTF">2024-02-05T01:39:03Z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22C2FF8D77074F95A9E9D66A052E184B_11</vt:lpwstr>
  </property>
</Properties>
</file>